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A9E2F">
      <w:pPr>
        <w:spacing w:line="500" w:lineRule="exact"/>
        <w:ind w:firstLine="100"/>
        <w:jc w:val="center"/>
        <w:rPr>
          <w:rFonts w:hint="eastAsia" w:eastAsiaTheme="minorEastAsia"/>
          <w:lang w:val="en-US" w:eastAsia="zh-CN"/>
        </w:rPr>
      </w:pPr>
    </w:p>
    <w:p w14:paraId="119F4C30">
      <w:pPr>
        <w:widowControl/>
        <w:kinsoku w:val="0"/>
        <w:autoSpaceDE w:val="0"/>
        <w:autoSpaceDN w:val="0"/>
        <w:adjustRightInd w:val="0"/>
        <w:snapToGrid w:val="0"/>
        <w:spacing w:before="146" w:line="212" w:lineRule="auto"/>
        <w:ind w:left="4817"/>
        <w:jc w:val="both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333333"/>
          <w:spacing w:val="10"/>
          <w:kern w:val="0"/>
          <w:sz w:val="31"/>
          <w:szCs w:val="31"/>
          <w:lang w:eastAsia="en-US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napToGrid w:val="0"/>
          <w:color w:val="333333"/>
          <w:spacing w:val="10"/>
          <w:kern w:val="0"/>
          <w:sz w:val="31"/>
          <w:szCs w:val="31"/>
          <w:lang w:val="en-US" w:eastAsia="zh-CN"/>
        </w:rPr>
        <w:t>乌审旗自然资源局主动公开事项</w:t>
      </w:r>
      <w:r>
        <w:rPr>
          <w:rFonts w:hint="eastAsia" w:ascii="方正小标宋简体" w:hAnsi="方正小标宋简体" w:eastAsia="方正小标宋简体" w:cs="方正小标宋简体"/>
          <w:snapToGrid w:val="0"/>
          <w:color w:val="333333"/>
          <w:spacing w:val="10"/>
          <w:kern w:val="0"/>
          <w:sz w:val="31"/>
          <w:szCs w:val="31"/>
          <w:lang w:eastAsia="en-US"/>
        </w:rPr>
        <w:t>目录</w:t>
      </w:r>
    </w:p>
    <w:p w14:paraId="10215770">
      <w:pPr>
        <w:widowControl/>
        <w:kinsoku w:val="0"/>
        <w:autoSpaceDE w:val="0"/>
        <w:autoSpaceDN w:val="0"/>
        <w:adjustRightInd w:val="0"/>
        <w:snapToGrid w:val="0"/>
        <w:spacing w:before="146" w:line="212" w:lineRule="auto"/>
        <w:ind w:left="4817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333333"/>
          <w:spacing w:val="10"/>
          <w:kern w:val="0"/>
          <w:sz w:val="31"/>
          <w:szCs w:val="31"/>
          <w:lang w:eastAsia="en-US"/>
        </w:rPr>
      </w:pPr>
    </w:p>
    <w:tbl>
      <w:tblPr>
        <w:tblStyle w:val="2"/>
        <w:tblW w:w="13870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1"/>
        <w:gridCol w:w="643"/>
        <w:gridCol w:w="1075"/>
        <w:gridCol w:w="1945"/>
        <w:gridCol w:w="2019"/>
        <w:gridCol w:w="1244"/>
        <w:gridCol w:w="1003"/>
        <w:gridCol w:w="3304"/>
        <w:gridCol w:w="349"/>
        <w:gridCol w:w="393"/>
        <w:gridCol w:w="742"/>
        <w:gridCol w:w="742"/>
      </w:tblGrid>
      <w:tr w14:paraId="10CCE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right"/>
        </w:trPr>
        <w:tc>
          <w:tcPr>
            <w:tcW w:w="411" w:type="dxa"/>
            <w:vMerge w:val="restart"/>
          </w:tcPr>
          <w:p w14:paraId="4D9798AA">
            <w:pPr>
              <w:spacing w:before="637" w:line="22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序</w:t>
            </w:r>
          </w:p>
          <w:p w14:paraId="2AF76583">
            <w:pPr>
              <w:spacing w:line="22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号</w:t>
            </w:r>
          </w:p>
        </w:tc>
        <w:tc>
          <w:tcPr>
            <w:tcW w:w="1718" w:type="dxa"/>
            <w:gridSpan w:val="2"/>
            <w:vAlign w:val="center"/>
          </w:tcPr>
          <w:p w14:paraId="4A1D6D1A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公开事项</w:t>
            </w:r>
          </w:p>
        </w:tc>
        <w:tc>
          <w:tcPr>
            <w:tcW w:w="1945" w:type="dxa"/>
            <w:vMerge w:val="restart"/>
          </w:tcPr>
          <w:p w14:paraId="6D1FF376">
            <w:pPr>
              <w:spacing w:before="613"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公开内容</w:t>
            </w:r>
          </w:p>
          <w:p w14:paraId="4EDC3E04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（要素）</w:t>
            </w:r>
          </w:p>
        </w:tc>
        <w:tc>
          <w:tcPr>
            <w:tcW w:w="2019" w:type="dxa"/>
            <w:vMerge w:val="restart"/>
            <w:vAlign w:val="center"/>
          </w:tcPr>
          <w:p w14:paraId="7222E4B4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公开依据</w:t>
            </w:r>
          </w:p>
        </w:tc>
        <w:tc>
          <w:tcPr>
            <w:tcW w:w="1244" w:type="dxa"/>
            <w:vMerge w:val="restart"/>
            <w:vAlign w:val="center"/>
          </w:tcPr>
          <w:p w14:paraId="3C16CBBB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公开时限</w:t>
            </w:r>
          </w:p>
        </w:tc>
        <w:tc>
          <w:tcPr>
            <w:tcW w:w="1003" w:type="dxa"/>
            <w:vMerge w:val="restart"/>
            <w:vAlign w:val="center"/>
          </w:tcPr>
          <w:p w14:paraId="740CE2CD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公开主体</w:t>
            </w:r>
          </w:p>
        </w:tc>
        <w:tc>
          <w:tcPr>
            <w:tcW w:w="3304" w:type="dxa"/>
            <w:vMerge w:val="restart"/>
          </w:tcPr>
          <w:p w14:paraId="5E5F1E22">
            <w:pPr>
              <w:spacing w:line="200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  <w:p w14:paraId="648C4634">
            <w:pPr>
              <w:spacing w:line="200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  <w:p w14:paraId="5F75973B">
            <w:pPr>
              <w:spacing w:line="200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  <w:p w14:paraId="39CC6C16">
            <w:pPr>
              <w:spacing w:line="200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  <w:p w14:paraId="6CC66195">
            <w:pPr>
              <w:spacing w:line="200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  <w:p w14:paraId="6A2F56A4">
            <w:pPr>
              <w:spacing w:line="2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公开渠道和载体</w:t>
            </w:r>
          </w:p>
        </w:tc>
        <w:tc>
          <w:tcPr>
            <w:tcW w:w="742" w:type="dxa"/>
            <w:gridSpan w:val="2"/>
            <w:vAlign w:val="center"/>
          </w:tcPr>
          <w:p w14:paraId="0C22BF70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</w:t>
            </w:r>
          </w:p>
          <w:p w14:paraId="2957406B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对象</w:t>
            </w:r>
          </w:p>
        </w:tc>
        <w:tc>
          <w:tcPr>
            <w:tcW w:w="742" w:type="dxa"/>
            <w:vAlign w:val="center"/>
          </w:tcPr>
          <w:p w14:paraId="6A1D5255">
            <w:pPr>
              <w:spacing w:line="210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3E04246C">
            <w:pPr>
              <w:spacing w:line="210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 w14:paraId="38FEC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0" w:hRule="atLeast"/>
          <w:jc w:val="right"/>
        </w:trPr>
        <w:tc>
          <w:tcPr>
            <w:tcW w:w="411" w:type="dxa"/>
            <w:vMerge w:val="continue"/>
          </w:tcPr>
          <w:p w14:paraId="6B5A8C8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43" w:type="dxa"/>
          </w:tcPr>
          <w:p w14:paraId="18BF3C59">
            <w:pPr>
              <w:spacing w:before="312" w:line="20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一级</w:t>
            </w:r>
          </w:p>
          <w:p w14:paraId="5573406E">
            <w:pPr>
              <w:spacing w:line="20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事项</w:t>
            </w:r>
          </w:p>
        </w:tc>
        <w:tc>
          <w:tcPr>
            <w:tcW w:w="1075" w:type="dxa"/>
          </w:tcPr>
          <w:p w14:paraId="44E85F6B">
            <w:pPr>
              <w:spacing w:before="313"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二级</w:t>
            </w:r>
          </w:p>
          <w:p w14:paraId="464434F2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事项</w:t>
            </w:r>
          </w:p>
        </w:tc>
        <w:tc>
          <w:tcPr>
            <w:tcW w:w="1945" w:type="dxa"/>
            <w:vMerge w:val="continue"/>
          </w:tcPr>
          <w:p w14:paraId="66251BF7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019" w:type="dxa"/>
            <w:vMerge w:val="continue"/>
          </w:tcPr>
          <w:p w14:paraId="31E5CCFB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44" w:type="dxa"/>
            <w:vMerge w:val="continue"/>
          </w:tcPr>
          <w:p w14:paraId="70D9B1E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03" w:type="dxa"/>
            <w:vMerge w:val="continue"/>
          </w:tcPr>
          <w:p w14:paraId="08F19F6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304" w:type="dxa"/>
            <w:vMerge w:val="continue"/>
          </w:tcPr>
          <w:p w14:paraId="16E843F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49" w:type="dxa"/>
          </w:tcPr>
          <w:p w14:paraId="3E2A2643">
            <w:pPr>
              <w:spacing w:before="189" w:line="229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全</w:t>
            </w:r>
          </w:p>
          <w:p w14:paraId="545CCC6A">
            <w:pPr>
              <w:spacing w:line="229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社</w:t>
            </w:r>
          </w:p>
          <w:p w14:paraId="13C36C5B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会</w:t>
            </w:r>
          </w:p>
        </w:tc>
        <w:tc>
          <w:tcPr>
            <w:tcW w:w="393" w:type="dxa"/>
          </w:tcPr>
          <w:p w14:paraId="616523FA">
            <w:pPr>
              <w:spacing w:before="45" w:line="22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特</w:t>
            </w:r>
          </w:p>
          <w:p w14:paraId="6F889699">
            <w:pPr>
              <w:spacing w:line="24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定</w:t>
            </w:r>
          </w:p>
          <w:p w14:paraId="56C0476D">
            <w:pPr>
              <w:spacing w:line="22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群</w:t>
            </w:r>
          </w:p>
          <w:p w14:paraId="0CD9983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体</w:t>
            </w:r>
          </w:p>
        </w:tc>
        <w:tc>
          <w:tcPr>
            <w:tcW w:w="742" w:type="dxa"/>
          </w:tcPr>
          <w:p w14:paraId="48EEC4CD"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责 任</w:t>
            </w:r>
          </w:p>
          <w:p w14:paraId="680EABA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科 室</w:t>
            </w:r>
          </w:p>
        </w:tc>
        <w:tc>
          <w:tcPr>
            <w:tcW w:w="742" w:type="dxa"/>
          </w:tcPr>
          <w:p w14:paraId="09903BD9">
            <w:pPr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对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应</w:t>
            </w:r>
          </w:p>
          <w:p w14:paraId="347227E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职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责</w:t>
            </w:r>
          </w:p>
        </w:tc>
      </w:tr>
      <w:tr w14:paraId="68EA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20" w:hRule="atLeast"/>
          <w:jc w:val="right"/>
        </w:trPr>
        <w:tc>
          <w:tcPr>
            <w:tcW w:w="411" w:type="dxa"/>
            <w:vAlign w:val="center"/>
          </w:tcPr>
          <w:p w14:paraId="474D2259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3" w:type="dxa"/>
          </w:tcPr>
          <w:p w14:paraId="55DC5133">
            <w:pPr>
              <w:spacing w:before="866"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机构</w:t>
            </w:r>
          </w:p>
          <w:p w14:paraId="1307C6B7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1075" w:type="dxa"/>
          </w:tcPr>
          <w:p w14:paraId="3F3D424F">
            <w:pPr>
              <w:spacing w:before="235"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13FDCE80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  <w:p w14:paraId="41EF3CF2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及派出机</w:t>
            </w:r>
          </w:p>
          <w:p w14:paraId="572D25B1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构、公共</w:t>
            </w:r>
          </w:p>
          <w:p w14:paraId="1364F46A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服务机构</w:t>
            </w:r>
          </w:p>
          <w:p w14:paraId="36BE70D2">
            <w:pPr>
              <w:spacing w:line="210" w:lineRule="exact"/>
              <w:ind w:left="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1945" w:type="dxa"/>
          </w:tcPr>
          <w:p w14:paraId="7E5F5F92">
            <w:pPr>
              <w:spacing w:before="403"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机构名称、机构职</w:t>
            </w:r>
          </w:p>
          <w:p w14:paraId="153020DF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能、内设机构、办公</w:t>
            </w:r>
          </w:p>
          <w:p w14:paraId="383A8451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地址、办公时间、办</w:t>
            </w:r>
          </w:p>
          <w:p w14:paraId="28CA99F4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公电话、负责人姓</w:t>
            </w:r>
          </w:p>
          <w:p w14:paraId="5C14F3D2">
            <w:pPr>
              <w:spacing w:line="230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名、权责清单</w:t>
            </w:r>
          </w:p>
        </w:tc>
        <w:tc>
          <w:tcPr>
            <w:tcW w:w="2019" w:type="dxa"/>
          </w:tcPr>
          <w:p w14:paraId="7059B35A">
            <w:pPr>
              <w:spacing w:line="257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《中华人民共和国政府信息公开条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例》</w:t>
            </w:r>
          </w:p>
        </w:tc>
        <w:tc>
          <w:tcPr>
            <w:tcW w:w="1244" w:type="dxa"/>
          </w:tcPr>
          <w:p w14:paraId="335A37AD">
            <w:pPr>
              <w:spacing w:before="554"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</w:t>
            </w:r>
          </w:p>
          <w:p w14:paraId="76DCD92F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者变更之日</w:t>
            </w:r>
          </w:p>
          <w:p w14:paraId="1FF8E571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起20个工</w:t>
            </w:r>
          </w:p>
          <w:p w14:paraId="6C2165A3">
            <w:pPr>
              <w:spacing w:line="210" w:lineRule="exact"/>
              <w:ind w:left="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</w:t>
            </w:r>
          </w:p>
        </w:tc>
        <w:tc>
          <w:tcPr>
            <w:tcW w:w="1003" w:type="dxa"/>
          </w:tcPr>
          <w:p w14:paraId="5E7D0752">
            <w:pPr>
              <w:spacing w:before="870"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52DB99CE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3304" w:type="dxa"/>
          </w:tcPr>
          <w:p w14:paraId="46685321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 □政府公报</w:t>
            </w:r>
          </w:p>
          <w:p w14:paraId="2E4D65A3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5A7B8173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7E478F2D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5560543F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6758502E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34764C6A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9" w:type="dxa"/>
            <w:vAlign w:val="center"/>
          </w:tcPr>
          <w:p w14:paraId="68F0BEA8">
            <w:pPr>
              <w:spacing w:line="205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3" w:type="dxa"/>
            <w:vAlign w:val="center"/>
          </w:tcPr>
          <w:p w14:paraId="68BB0EE5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1D2BD702">
            <w:pPr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综合办公室</w:t>
            </w:r>
          </w:p>
        </w:tc>
        <w:tc>
          <w:tcPr>
            <w:tcW w:w="742" w:type="dxa"/>
            <w:vAlign w:val="center"/>
          </w:tcPr>
          <w:p w14:paraId="68AAB17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0741E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right"/>
        </w:trPr>
        <w:tc>
          <w:tcPr>
            <w:tcW w:w="411" w:type="dxa"/>
            <w:vAlign w:val="center"/>
          </w:tcPr>
          <w:p w14:paraId="52E2F739">
            <w:pPr>
              <w:spacing w:line="24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3" w:type="dxa"/>
          </w:tcPr>
          <w:p w14:paraId="1C58CCAD">
            <w:pPr>
              <w:spacing w:before="863"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公共</w:t>
            </w:r>
          </w:p>
          <w:p w14:paraId="36E49A84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服务</w:t>
            </w:r>
          </w:p>
        </w:tc>
        <w:tc>
          <w:tcPr>
            <w:tcW w:w="1075" w:type="dxa"/>
            <w:vAlign w:val="center"/>
          </w:tcPr>
          <w:p w14:paraId="7A7285BD">
            <w:pPr>
              <w:spacing w:line="23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政策文件</w:t>
            </w:r>
          </w:p>
        </w:tc>
        <w:tc>
          <w:tcPr>
            <w:tcW w:w="1945" w:type="dxa"/>
          </w:tcPr>
          <w:p w14:paraId="0D42F927">
            <w:pPr>
              <w:spacing w:before="552" w:line="22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本级政府及自然资</w:t>
            </w:r>
          </w:p>
          <w:p w14:paraId="072384BF">
            <w:pPr>
              <w:spacing w:line="22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源主管部门出台的</w:t>
            </w:r>
          </w:p>
          <w:p w14:paraId="6BCCF4CC">
            <w:pPr>
              <w:spacing w:line="22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自然资源政策文件</w:t>
            </w:r>
          </w:p>
          <w:p w14:paraId="2EC34BF5">
            <w:pPr>
              <w:spacing w:line="230" w:lineRule="exact"/>
              <w:ind w:left="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及相关解读</w:t>
            </w:r>
          </w:p>
        </w:tc>
        <w:tc>
          <w:tcPr>
            <w:tcW w:w="2019" w:type="dxa"/>
          </w:tcPr>
          <w:p w14:paraId="5C1C9289">
            <w:pPr>
              <w:spacing w:before="383" w:line="230" w:lineRule="exact"/>
              <w:ind w:left="1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《中华人民共和国政府信息公开条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例》《自然资源规范性文件管理规定》（自然资源部令第2</w:t>
            </w:r>
          </w:p>
          <w:p w14:paraId="7E611FF4">
            <w:pPr>
              <w:spacing w:line="233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号）</w:t>
            </w:r>
          </w:p>
        </w:tc>
        <w:tc>
          <w:tcPr>
            <w:tcW w:w="1244" w:type="dxa"/>
          </w:tcPr>
          <w:p w14:paraId="63E7EFBA">
            <w:pPr>
              <w:spacing w:before="544"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</w:t>
            </w:r>
          </w:p>
          <w:p w14:paraId="6CC3D67D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者变更之日</w:t>
            </w:r>
          </w:p>
          <w:p w14:paraId="3B73D2E6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起20个工</w:t>
            </w:r>
          </w:p>
          <w:p w14:paraId="0BE646F2">
            <w:pPr>
              <w:spacing w:line="210" w:lineRule="exact"/>
              <w:ind w:left="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</w:t>
            </w:r>
          </w:p>
        </w:tc>
        <w:tc>
          <w:tcPr>
            <w:tcW w:w="1003" w:type="dxa"/>
          </w:tcPr>
          <w:p w14:paraId="62D24E94">
            <w:pPr>
              <w:spacing w:before="883"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01061927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3304" w:type="dxa"/>
          </w:tcPr>
          <w:p w14:paraId="5CFC28C9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 □政府公报</w:t>
            </w:r>
          </w:p>
          <w:p w14:paraId="7E77A3BB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5B00A374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4F68DD15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7E84E12F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0D8CFE1C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62CF3161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9" w:type="dxa"/>
            <w:vAlign w:val="center"/>
          </w:tcPr>
          <w:p w14:paraId="2EC77CD6">
            <w:pPr>
              <w:spacing w:line="205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3" w:type="dxa"/>
            <w:vAlign w:val="center"/>
          </w:tcPr>
          <w:p w14:paraId="143CD3D7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14:paraId="564DE301">
            <w:pPr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政策法规股</w:t>
            </w:r>
          </w:p>
        </w:tc>
        <w:tc>
          <w:tcPr>
            <w:tcW w:w="742" w:type="dxa"/>
            <w:vAlign w:val="center"/>
          </w:tcPr>
          <w:p w14:paraId="47F7CC24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158A8500">
      <w:pPr>
        <w:jc w:val="center"/>
      </w:pPr>
    </w:p>
    <w:p w14:paraId="130E3358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W w:w="13751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00"/>
        <w:gridCol w:w="662"/>
        <w:gridCol w:w="1100"/>
        <w:gridCol w:w="1988"/>
        <w:gridCol w:w="2050"/>
        <w:gridCol w:w="1275"/>
        <w:gridCol w:w="1200"/>
        <w:gridCol w:w="2925"/>
        <w:gridCol w:w="375"/>
        <w:gridCol w:w="400"/>
        <w:gridCol w:w="525"/>
        <w:gridCol w:w="851"/>
      </w:tblGrid>
      <w:tr w14:paraId="2B7B1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57" w:hRule="atLeast"/>
          <w:jc w:val="right"/>
        </w:trPr>
        <w:tc>
          <w:tcPr>
            <w:tcW w:w="400" w:type="dxa"/>
            <w:vAlign w:val="center"/>
          </w:tcPr>
          <w:p w14:paraId="3863F427">
            <w:pPr>
              <w:spacing w:line="24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2" w:type="dxa"/>
          </w:tcPr>
          <w:p w14:paraId="4D901FDB">
            <w:pPr>
              <w:spacing w:before="860" w:line="227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公共</w:t>
            </w:r>
          </w:p>
          <w:p w14:paraId="1D895268">
            <w:pPr>
              <w:spacing w:line="207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服务</w:t>
            </w:r>
          </w:p>
        </w:tc>
        <w:tc>
          <w:tcPr>
            <w:tcW w:w="1100" w:type="dxa"/>
          </w:tcPr>
          <w:p w14:paraId="3158FA69">
            <w:pPr>
              <w:spacing w:before="709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323C962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领域专项</w:t>
            </w:r>
          </w:p>
          <w:p w14:paraId="1263F62B">
            <w:pPr>
              <w:spacing w:line="227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规划</w:t>
            </w:r>
          </w:p>
        </w:tc>
        <w:tc>
          <w:tcPr>
            <w:tcW w:w="1988" w:type="dxa"/>
          </w:tcPr>
          <w:p w14:paraId="55D87FA4">
            <w:pPr>
              <w:spacing w:before="536"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矿产资源、基础测绘</w:t>
            </w:r>
          </w:p>
          <w:p w14:paraId="6BBBC387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等规划（涉密信息、</w:t>
            </w:r>
          </w:p>
          <w:p w14:paraId="4A229B9B">
            <w:pPr>
              <w:spacing w:line="227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法律法规规定不予</w:t>
            </w:r>
          </w:p>
          <w:p w14:paraId="3EDD15DD">
            <w:pPr>
              <w:spacing w:line="207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公开的除外）</w:t>
            </w:r>
          </w:p>
        </w:tc>
        <w:tc>
          <w:tcPr>
            <w:tcW w:w="2050" w:type="dxa"/>
          </w:tcPr>
          <w:p w14:paraId="033E5C0C">
            <w:pPr>
              <w:spacing w:before="557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《中华人民共和国政府信息公开条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例》《测绘法》《矿</w:t>
            </w:r>
          </w:p>
          <w:p w14:paraId="19923FDB">
            <w:pPr>
              <w:spacing w:line="227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产资源规划编制实施办法》</w:t>
            </w:r>
          </w:p>
        </w:tc>
        <w:tc>
          <w:tcPr>
            <w:tcW w:w="1275" w:type="dxa"/>
          </w:tcPr>
          <w:p w14:paraId="03B9979F">
            <w:pPr>
              <w:spacing w:before="561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</w:t>
            </w:r>
          </w:p>
          <w:p w14:paraId="0D99F21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者变更之日</w:t>
            </w:r>
          </w:p>
          <w:p w14:paraId="48C871F1">
            <w:pPr>
              <w:spacing w:line="22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起20个工</w:t>
            </w:r>
          </w:p>
          <w:p w14:paraId="1EEF82D6">
            <w:pPr>
              <w:spacing w:line="214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</w:t>
            </w:r>
          </w:p>
        </w:tc>
        <w:tc>
          <w:tcPr>
            <w:tcW w:w="1200" w:type="dxa"/>
          </w:tcPr>
          <w:p w14:paraId="1F9937DB">
            <w:pPr>
              <w:spacing w:before="880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09C7171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25" w:type="dxa"/>
          </w:tcPr>
          <w:p w14:paraId="067588F9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129EB110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4A8890C8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32A3C9CC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1394F028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2A6E3E8F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73F1D174">
            <w:pPr>
              <w:spacing w:line="22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75" w:type="dxa"/>
            <w:vAlign w:val="center"/>
          </w:tcPr>
          <w:p w14:paraId="09E3BF6E">
            <w:pPr>
              <w:spacing w:line="214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400" w:type="dxa"/>
            <w:vAlign w:val="center"/>
          </w:tcPr>
          <w:p w14:paraId="34E6D4E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14:paraId="1AA5A36E">
            <w:pPr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矿产资源管理股</w:t>
            </w:r>
          </w:p>
        </w:tc>
        <w:tc>
          <w:tcPr>
            <w:tcW w:w="851" w:type="dxa"/>
            <w:vAlign w:val="center"/>
          </w:tcPr>
          <w:p w14:paraId="54F88FA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422A0B12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8"/>
        <w:gridCol w:w="658"/>
        <w:gridCol w:w="1095"/>
        <w:gridCol w:w="1992"/>
        <w:gridCol w:w="2053"/>
        <w:gridCol w:w="1275"/>
        <w:gridCol w:w="1195"/>
        <w:gridCol w:w="2929"/>
        <w:gridCol w:w="370"/>
        <w:gridCol w:w="398"/>
        <w:gridCol w:w="530"/>
        <w:gridCol w:w="639"/>
      </w:tblGrid>
      <w:tr w14:paraId="02396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81" w:hRule="atLeast"/>
          <w:jc w:val="center"/>
        </w:trPr>
        <w:tc>
          <w:tcPr>
            <w:tcW w:w="418" w:type="dxa"/>
            <w:vAlign w:val="center"/>
          </w:tcPr>
          <w:p w14:paraId="7B2DC19F">
            <w:pPr>
              <w:spacing w:line="265" w:lineRule="exact"/>
              <w:jc w:val="center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58" w:type="dxa"/>
            <w:vAlign w:val="center"/>
          </w:tcPr>
          <w:p w14:paraId="64455795">
            <w:pPr>
              <w:spacing w:line="16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财政</w:t>
            </w:r>
          </w:p>
        </w:tc>
        <w:tc>
          <w:tcPr>
            <w:tcW w:w="1095" w:type="dxa"/>
            <w:vAlign w:val="center"/>
          </w:tcPr>
          <w:p w14:paraId="216881B1">
            <w:pPr>
              <w:spacing w:line="2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财政信息</w:t>
            </w:r>
          </w:p>
        </w:tc>
        <w:tc>
          <w:tcPr>
            <w:tcW w:w="1992" w:type="dxa"/>
          </w:tcPr>
          <w:p w14:paraId="1AB1B38C">
            <w:pPr>
              <w:spacing w:before="162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县级自然资源主管</w:t>
            </w:r>
          </w:p>
          <w:p w14:paraId="3E385A2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部门财政预决算及</w:t>
            </w:r>
          </w:p>
          <w:p w14:paraId="646C56C1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政府集中采购信息</w:t>
            </w:r>
          </w:p>
        </w:tc>
        <w:tc>
          <w:tcPr>
            <w:tcW w:w="2053" w:type="dxa"/>
          </w:tcPr>
          <w:p w14:paraId="3F2B03C1">
            <w:pPr>
              <w:spacing w:before="327"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《中华人民共和国政府信息公开条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例》</w:t>
            </w:r>
          </w:p>
        </w:tc>
        <w:tc>
          <w:tcPr>
            <w:tcW w:w="1275" w:type="dxa"/>
            <w:vAlign w:val="center"/>
          </w:tcPr>
          <w:p w14:paraId="1D4E712B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</w:t>
            </w:r>
          </w:p>
          <w:p w14:paraId="5969409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变更之日起</w:t>
            </w:r>
          </w:p>
          <w:p w14:paraId="13BEEE7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20个工作日</w:t>
            </w:r>
          </w:p>
          <w:p w14:paraId="7F6736D8">
            <w:pPr>
              <w:spacing w:line="216" w:lineRule="exact"/>
              <w:ind w:left="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</w:t>
            </w:r>
          </w:p>
        </w:tc>
        <w:tc>
          <w:tcPr>
            <w:tcW w:w="1195" w:type="dxa"/>
          </w:tcPr>
          <w:p w14:paraId="6C66E70F">
            <w:pPr>
              <w:spacing w:before="329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2F74FB87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29" w:type="dxa"/>
          </w:tcPr>
          <w:p w14:paraId="66B63423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62784CFA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58D22F96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772CAE3F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12A021FF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467F9B07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3F7F0A9D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70" w:type="dxa"/>
            <w:vAlign w:val="center"/>
          </w:tcPr>
          <w:p w14:paraId="47E245D5">
            <w:pPr>
              <w:spacing w:line="183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8" w:type="dxa"/>
            <w:vAlign w:val="center"/>
          </w:tcPr>
          <w:p w14:paraId="0226F99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530" w:type="dxa"/>
            <w:vAlign w:val="center"/>
          </w:tcPr>
          <w:p w14:paraId="73DBD1C7">
            <w:pPr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综合办公室</w:t>
            </w:r>
          </w:p>
        </w:tc>
        <w:tc>
          <w:tcPr>
            <w:tcW w:w="639" w:type="dxa"/>
            <w:vAlign w:val="center"/>
          </w:tcPr>
          <w:p w14:paraId="0DA53BE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3D3FE7D8">
      <w:pPr>
        <w:jc w:val="center"/>
        <w:rPr>
          <w:rFonts w:hint="eastAsia" w:eastAsiaTheme="minorEastAsia"/>
          <w:lang w:val="en-US" w:eastAsia="zh-CN"/>
        </w:rPr>
      </w:pPr>
    </w:p>
    <w:p w14:paraId="72A6110F">
      <w:pPr>
        <w:jc w:val="center"/>
        <w:rPr>
          <w:rFonts w:hint="eastAsia" w:eastAsiaTheme="minorEastAsia"/>
          <w:lang w:val="en-US" w:eastAsia="zh-CN"/>
        </w:rPr>
      </w:pPr>
    </w:p>
    <w:p w14:paraId="2FBB81BA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W w:w="13689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50"/>
        <w:gridCol w:w="613"/>
        <w:gridCol w:w="1100"/>
        <w:gridCol w:w="2012"/>
        <w:gridCol w:w="2050"/>
        <w:gridCol w:w="1288"/>
        <w:gridCol w:w="1187"/>
        <w:gridCol w:w="2925"/>
        <w:gridCol w:w="338"/>
        <w:gridCol w:w="412"/>
        <w:gridCol w:w="625"/>
        <w:gridCol w:w="689"/>
      </w:tblGrid>
      <w:tr w14:paraId="125CC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20" w:hRule="atLeast"/>
          <w:jc w:val="right"/>
        </w:trPr>
        <w:tc>
          <w:tcPr>
            <w:tcW w:w="450" w:type="dxa"/>
            <w:vAlign w:val="center"/>
          </w:tcPr>
          <w:p w14:paraId="35F600A8">
            <w:pPr>
              <w:spacing w:line="255" w:lineRule="exact"/>
              <w:jc w:val="center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13" w:type="dxa"/>
          </w:tcPr>
          <w:p w14:paraId="6E1A894C">
            <w:pPr>
              <w:spacing w:before="849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调查</w:t>
            </w:r>
          </w:p>
          <w:p w14:paraId="5D9935A0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监测</w:t>
            </w:r>
          </w:p>
        </w:tc>
        <w:tc>
          <w:tcPr>
            <w:tcW w:w="1100" w:type="dxa"/>
          </w:tcPr>
          <w:p w14:paraId="600391B5">
            <w:pPr>
              <w:spacing w:before="846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国土调查</w:t>
            </w:r>
          </w:p>
          <w:p w14:paraId="3003AD6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基本信息</w:t>
            </w:r>
          </w:p>
        </w:tc>
        <w:tc>
          <w:tcPr>
            <w:tcW w:w="2012" w:type="dxa"/>
          </w:tcPr>
          <w:p w14:paraId="11A4BB5F">
            <w:pPr>
              <w:spacing w:before="540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国土利用现状主要</w:t>
            </w:r>
          </w:p>
          <w:p w14:paraId="722E510B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数据（涉密信息、法</w:t>
            </w:r>
          </w:p>
          <w:p w14:paraId="3AB86EF9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律法规规定不予公</w:t>
            </w:r>
          </w:p>
          <w:p w14:paraId="4A85BD6C">
            <w:pPr>
              <w:spacing w:line="195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开的除外）</w:t>
            </w:r>
          </w:p>
        </w:tc>
        <w:tc>
          <w:tcPr>
            <w:tcW w:w="2050" w:type="dxa"/>
          </w:tcPr>
          <w:p w14:paraId="5C842F38">
            <w:pPr>
              <w:spacing w:before="842"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《中华人民共和国政府信息公开条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例》《土地调查条例》</w:t>
            </w:r>
          </w:p>
        </w:tc>
        <w:tc>
          <w:tcPr>
            <w:tcW w:w="1288" w:type="dxa"/>
          </w:tcPr>
          <w:p w14:paraId="40010BDB">
            <w:pPr>
              <w:spacing w:before="711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信息形成之</w:t>
            </w:r>
          </w:p>
          <w:p w14:paraId="323756CD">
            <w:pPr>
              <w:spacing w:line="16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日起20个</w:t>
            </w:r>
          </w:p>
          <w:p w14:paraId="3B45BC1F">
            <w:pPr>
              <w:spacing w:line="214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工作日内</w:t>
            </w:r>
          </w:p>
        </w:tc>
        <w:tc>
          <w:tcPr>
            <w:tcW w:w="1187" w:type="dxa"/>
          </w:tcPr>
          <w:p w14:paraId="64B6D169">
            <w:pPr>
              <w:spacing w:before="856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57E0B638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25" w:type="dxa"/>
          </w:tcPr>
          <w:p w14:paraId="2A46A049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02D6B635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1922F833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2964D1B4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235FBA2C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60777DFD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6ECF17C5">
            <w:pPr>
              <w:spacing w:line="20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38" w:type="dxa"/>
            <w:vAlign w:val="center"/>
          </w:tcPr>
          <w:p w14:paraId="4EAF281F">
            <w:pPr>
              <w:spacing w:line="198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412" w:type="dxa"/>
            <w:vAlign w:val="center"/>
          </w:tcPr>
          <w:p w14:paraId="424C2CF1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14:paraId="3E202FC8">
            <w:pPr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调查监测和确权登记股</w:t>
            </w:r>
          </w:p>
        </w:tc>
        <w:tc>
          <w:tcPr>
            <w:tcW w:w="689" w:type="dxa"/>
            <w:vAlign w:val="center"/>
          </w:tcPr>
          <w:p w14:paraId="5098598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737F463B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W w:w="13684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9"/>
        <w:gridCol w:w="638"/>
        <w:gridCol w:w="1097"/>
        <w:gridCol w:w="2013"/>
        <w:gridCol w:w="2054"/>
        <w:gridCol w:w="1276"/>
        <w:gridCol w:w="1196"/>
        <w:gridCol w:w="2931"/>
        <w:gridCol w:w="340"/>
        <w:gridCol w:w="398"/>
        <w:gridCol w:w="633"/>
        <w:gridCol w:w="689"/>
      </w:tblGrid>
      <w:tr w14:paraId="21859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80" w:hRule="atLeast"/>
          <w:jc w:val="right"/>
        </w:trPr>
        <w:tc>
          <w:tcPr>
            <w:tcW w:w="419" w:type="dxa"/>
            <w:vAlign w:val="center"/>
          </w:tcPr>
          <w:p w14:paraId="4F7254DD">
            <w:pPr>
              <w:spacing w:line="266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38" w:type="dxa"/>
          </w:tcPr>
          <w:p w14:paraId="6BCBCE84">
            <w:pPr>
              <w:spacing w:before="1396"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确权</w:t>
            </w:r>
          </w:p>
          <w:p w14:paraId="088195BF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登记</w:t>
            </w:r>
          </w:p>
        </w:tc>
        <w:tc>
          <w:tcPr>
            <w:tcW w:w="1097" w:type="dxa"/>
          </w:tcPr>
          <w:p w14:paraId="34EAC7C5">
            <w:pPr>
              <w:spacing w:before="1402"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不动产登</w:t>
            </w:r>
          </w:p>
          <w:p w14:paraId="0E19C354">
            <w:pPr>
              <w:spacing w:line="235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记</w:t>
            </w:r>
          </w:p>
        </w:tc>
        <w:tc>
          <w:tcPr>
            <w:tcW w:w="2013" w:type="dxa"/>
          </w:tcPr>
          <w:p w14:paraId="0B02EC45">
            <w:pPr>
              <w:spacing w:before="754"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不同登记类型申请</w:t>
            </w:r>
          </w:p>
          <w:p w14:paraId="5FE3453B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登记或申请登记资</w:t>
            </w:r>
          </w:p>
          <w:p w14:paraId="55AA03B0">
            <w:pPr>
              <w:spacing w:line="233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料查询所需的材料</w:t>
            </w:r>
          </w:p>
          <w:p w14:paraId="2DAA63E6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目录、示范文本、办</w:t>
            </w:r>
          </w:p>
          <w:p w14:paraId="594F53FC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理时限、收费依据和</w:t>
            </w:r>
          </w:p>
          <w:p w14:paraId="3A1B0D8F">
            <w:pPr>
              <w:spacing w:line="214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标准等信息</w:t>
            </w:r>
          </w:p>
        </w:tc>
        <w:tc>
          <w:tcPr>
            <w:tcW w:w="2054" w:type="dxa"/>
          </w:tcPr>
          <w:p w14:paraId="5A20C0D9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《不动产登记暂行</w:t>
            </w:r>
          </w:p>
          <w:p w14:paraId="1D01C06C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条例》《不动产登记</w:t>
            </w:r>
          </w:p>
          <w:p w14:paraId="747B9072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暂行条例实施细则》</w:t>
            </w:r>
          </w:p>
          <w:p w14:paraId="64624F14">
            <w:pPr>
              <w:spacing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《不动产登记资料</w:t>
            </w:r>
          </w:p>
          <w:p w14:paraId="73152647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查询暂行办法》《国</w:t>
            </w:r>
          </w:p>
          <w:p w14:paraId="3D215CB2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家发展改革委财政</w:t>
            </w:r>
          </w:p>
          <w:p w14:paraId="063F693D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部关于不动产登记</w:t>
            </w:r>
          </w:p>
          <w:p w14:paraId="5D9E5A70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收费标准等有关问</w:t>
            </w:r>
          </w:p>
          <w:p w14:paraId="498318CD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题的通知》（发改价</w:t>
            </w:r>
          </w:p>
          <w:p w14:paraId="702108EA">
            <w:pPr>
              <w:spacing w:line="23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格规（2016）2559</w:t>
            </w:r>
          </w:p>
          <w:p w14:paraId="072B27D9">
            <w:pPr>
              <w:spacing w:line="235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号）</w:t>
            </w:r>
          </w:p>
        </w:tc>
        <w:tc>
          <w:tcPr>
            <w:tcW w:w="1276" w:type="dxa"/>
            <w:vAlign w:val="center"/>
          </w:tcPr>
          <w:p w14:paraId="41621BC9">
            <w:pPr>
              <w:spacing w:line="242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实时公开</w:t>
            </w:r>
          </w:p>
        </w:tc>
        <w:tc>
          <w:tcPr>
            <w:tcW w:w="1196" w:type="dxa"/>
          </w:tcPr>
          <w:p w14:paraId="32CBE0F3">
            <w:pPr>
              <w:spacing w:before="1405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516E751B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31" w:type="dxa"/>
          </w:tcPr>
          <w:p w14:paraId="2E2ED939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2975970F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282CF01F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02F035D0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34D2CB3C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75E37FC4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00B82E3C">
            <w:pPr>
              <w:spacing w:line="22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Align w:val="center"/>
          </w:tcPr>
          <w:p w14:paraId="2A25A10D">
            <w:pPr>
              <w:spacing w:line="214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8" w:type="dxa"/>
            <w:vAlign w:val="center"/>
          </w:tcPr>
          <w:p w14:paraId="5DF81E5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14:paraId="47C76DBB">
            <w:pPr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不动产登记中心</w:t>
            </w:r>
          </w:p>
        </w:tc>
        <w:tc>
          <w:tcPr>
            <w:tcW w:w="689" w:type="dxa"/>
            <w:vAlign w:val="center"/>
          </w:tcPr>
          <w:p w14:paraId="045EEC55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379B1C0F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W w:w="1365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0"/>
        <w:gridCol w:w="640"/>
        <w:gridCol w:w="1100"/>
        <w:gridCol w:w="1980"/>
        <w:gridCol w:w="2020"/>
        <w:gridCol w:w="1280"/>
        <w:gridCol w:w="1180"/>
        <w:gridCol w:w="2960"/>
        <w:gridCol w:w="340"/>
        <w:gridCol w:w="380"/>
        <w:gridCol w:w="630"/>
        <w:gridCol w:w="722"/>
      </w:tblGrid>
      <w:tr w14:paraId="7A3C7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49" w:hRule="atLeast"/>
          <w:jc w:val="right"/>
        </w:trPr>
        <w:tc>
          <w:tcPr>
            <w:tcW w:w="420" w:type="dxa"/>
            <w:vAlign w:val="center"/>
          </w:tcPr>
          <w:p w14:paraId="648BEDCA">
            <w:pPr>
              <w:spacing w:line="251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640" w:type="dxa"/>
          </w:tcPr>
          <w:p w14:paraId="4E56D7D9">
            <w:pPr>
              <w:spacing w:before="1070"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国有</w:t>
            </w:r>
          </w:p>
          <w:p w14:paraId="26816DF2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</w:t>
            </w:r>
          </w:p>
          <w:p w14:paraId="4D015499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使用</w:t>
            </w:r>
          </w:p>
          <w:p w14:paraId="5402DE2C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</w:t>
            </w:r>
          </w:p>
          <w:p w14:paraId="52A87CF8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让和</w:t>
            </w:r>
          </w:p>
          <w:p w14:paraId="39B0A569">
            <w:pPr>
              <w:spacing w:line="21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划拨</w:t>
            </w:r>
          </w:p>
        </w:tc>
        <w:tc>
          <w:tcPr>
            <w:tcW w:w="1100" w:type="dxa"/>
          </w:tcPr>
          <w:p w14:paraId="3AA37B43">
            <w:pPr>
              <w:spacing w:before="1718" w:line="2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土地供应</w:t>
            </w:r>
          </w:p>
          <w:p w14:paraId="4597C1A1">
            <w:pPr>
              <w:spacing w:line="19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计划</w:t>
            </w:r>
          </w:p>
        </w:tc>
        <w:tc>
          <w:tcPr>
            <w:tcW w:w="1980" w:type="dxa"/>
          </w:tcPr>
          <w:p w14:paraId="6A7A0E90">
            <w:pPr>
              <w:spacing w:before="1386"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国有建设用地供应</w:t>
            </w:r>
          </w:p>
          <w:p w14:paraId="44B672FA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总量、结构、布局、</w:t>
            </w:r>
          </w:p>
          <w:p w14:paraId="45DB0C0D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时序和方式；落实计</w:t>
            </w:r>
          </w:p>
          <w:p w14:paraId="438E56DB">
            <w:pPr>
              <w:spacing w:line="236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划供应的宗地等</w:t>
            </w:r>
          </w:p>
        </w:tc>
        <w:tc>
          <w:tcPr>
            <w:tcW w:w="2020" w:type="dxa"/>
          </w:tcPr>
          <w:p w14:paraId="2F961E41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《国务院办公厅关</w:t>
            </w:r>
          </w:p>
          <w:p w14:paraId="7362F6A1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于推进公共资源配</w:t>
            </w:r>
          </w:p>
          <w:p w14:paraId="14217FE7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置领域政府信息公</w:t>
            </w:r>
          </w:p>
          <w:p w14:paraId="6BDE2674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开的意见》（国办发</w:t>
            </w:r>
          </w:p>
          <w:p w14:paraId="37EEF9E2">
            <w:pPr>
              <w:spacing w:line="235" w:lineRule="exact"/>
              <w:ind w:left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（2017）97号）《招</w:t>
            </w:r>
          </w:p>
          <w:p w14:paraId="3B8D31B3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标拍卖挂牌出让国</w:t>
            </w:r>
          </w:p>
          <w:p w14:paraId="6B26F55D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有建设用地使用权</w:t>
            </w:r>
          </w:p>
          <w:p w14:paraId="2FA181A9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规定》（国土资源部</w:t>
            </w:r>
          </w:p>
          <w:p w14:paraId="2E089554">
            <w:pPr>
              <w:spacing w:line="20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令第39号）《国有</w:t>
            </w:r>
          </w:p>
          <w:p w14:paraId="77B30E1C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建设用地供应计划</w:t>
            </w:r>
          </w:p>
          <w:p w14:paraId="572B14B4">
            <w:pPr>
              <w:spacing w:line="20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编制规范（试行）》</w:t>
            </w:r>
          </w:p>
          <w:p w14:paraId="0C37F7A1">
            <w:pPr>
              <w:spacing w:line="27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（国土资发（2010）</w:t>
            </w:r>
          </w:p>
          <w:p w14:paraId="5C6D31A1">
            <w:pPr>
              <w:spacing w:line="255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117号）</w:t>
            </w:r>
          </w:p>
        </w:tc>
        <w:tc>
          <w:tcPr>
            <w:tcW w:w="1280" w:type="dxa"/>
          </w:tcPr>
          <w:p w14:paraId="65BEE9B9">
            <w:pPr>
              <w:spacing w:before="1725" w:line="21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每年3月31</w:t>
            </w:r>
          </w:p>
          <w:p w14:paraId="1232A781">
            <w:pPr>
              <w:spacing w:line="213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日前</w:t>
            </w:r>
          </w:p>
        </w:tc>
        <w:tc>
          <w:tcPr>
            <w:tcW w:w="1180" w:type="dxa"/>
          </w:tcPr>
          <w:p w14:paraId="25281976">
            <w:pPr>
              <w:spacing w:before="1724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332E4AA8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60" w:type="dxa"/>
          </w:tcPr>
          <w:p w14:paraId="0E4FCA52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16FC694B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3C460643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400787FC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4572012D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2CE267E8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51B3A048">
            <w:pPr>
              <w:spacing w:line="24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□精准推送■其他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>中国土地市场网</w:t>
            </w:r>
          </w:p>
        </w:tc>
        <w:tc>
          <w:tcPr>
            <w:tcW w:w="340" w:type="dxa"/>
            <w:vAlign w:val="center"/>
          </w:tcPr>
          <w:p w14:paraId="2D4CFA00">
            <w:pPr>
              <w:spacing w:line="198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80" w:type="dxa"/>
            <w:vAlign w:val="center"/>
          </w:tcPr>
          <w:p w14:paraId="3BA13A31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4D025C21">
            <w:pPr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开发利用与保护股</w:t>
            </w:r>
          </w:p>
        </w:tc>
        <w:tc>
          <w:tcPr>
            <w:tcW w:w="722" w:type="dxa"/>
            <w:vAlign w:val="center"/>
          </w:tcPr>
          <w:p w14:paraId="2AE6F397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3F8F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98" w:hRule="atLeast"/>
          <w:jc w:val="right"/>
        </w:trPr>
        <w:tc>
          <w:tcPr>
            <w:tcW w:w="420" w:type="dxa"/>
            <w:vAlign w:val="center"/>
          </w:tcPr>
          <w:p w14:paraId="022B7043">
            <w:pPr>
              <w:spacing w:line="251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640" w:type="dxa"/>
          </w:tcPr>
          <w:p w14:paraId="451A5144">
            <w:pPr>
              <w:spacing w:before="872"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国有</w:t>
            </w:r>
          </w:p>
          <w:p w14:paraId="7420F729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</w:t>
            </w:r>
          </w:p>
          <w:p w14:paraId="1892D568">
            <w:pPr>
              <w:spacing w:line="21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使用</w:t>
            </w:r>
          </w:p>
          <w:p w14:paraId="1600C4B6">
            <w:pPr>
              <w:spacing w:line="21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</w:t>
            </w:r>
          </w:p>
          <w:p w14:paraId="71ABBC9E">
            <w:pPr>
              <w:spacing w:line="21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让和</w:t>
            </w:r>
          </w:p>
          <w:p w14:paraId="75C44D64">
            <w:pPr>
              <w:spacing w:line="21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划拨</w:t>
            </w:r>
          </w:p>
        </w:tc>
        <w:tc>
          <w:tcPr>
            <w:tcW w:w="1100" w:type="dxa"/>
          </w:tcPr>
          <w:p w14:paraId="7256F68E">
            <w:pPr>
              <w:spacing w:before="1527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土地出让</w:t>
            </w:r>
          </w:p>
          <w:p w14:paraId="625FA863">
            <w:pPr>
              <w:spacing w:line="21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公告</w:t>
            </w:r>
          </w:p>
        </w:tc>
        <w:tc>
          <w:tcPr>
            <w:tcW w:w="1980" w:type="dxa"/>
          </w:tcPr>
          <w:p w14:paraId="5FEC662C">
            <w:pPr>
              <w:spacing w:before="1208"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国有建设用地使用</w:t>
            </w:r>
          </w:p>
          <w:p w14:paraId="0296467E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权出让公告、项目概</w:t>
            </w:r>
          </w:p>
          <w:p w14:paraId="0F0848CA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况、澄清或者修改事</w:t>
            </w:r>
          </w:p>
          <w:p w14:paraId="36363EB7">
            <w:pPr>
              <w:spacing w:line="214" w:lineRule="exact"/>
              <w:ind w:left="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项、联系方式</w:t>
            </w:r>
          </w:p>
        </w:tc>
        <w:tc>
          <w:tcPr>
            <w:tcW w:w="2020" w:type="dxa"/>
            <w:vAlign w:val="center"/>
          </w:tcPr>
          <w:p w14:paraId="35010983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《国务院办公厅关于推进公共资源配置领域政府信息公开的意见》（国办发</w:t>
            </w:r>
          </w:p>
          <w:p w14:paraId="77B24AFF">
            <w:pPr>
              <w:spacing w:line="235" w:lineRule="exact"/>
              <w:ind w:left="200" w:right="3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（2017）97号）《招</w:t>
            </w:r>
          </w:p>
          <w:p w14:paraId="52ABADC8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标拍卖挂牌出让国</w:t>
            </w:r>
          </w:p>
          <w:p w14:paraId="215144B7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有建设用地使用权</w:t>
            </w:r>
          </w:p>
          <w:p w14:paraId="0E443BB1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规定》（国土资源部</w:t>
            </w:r>
          </w:p>
          <w:p w14:paraId="040B5EC3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令第39号）《国土</w:t>
            </w:r>
          </w:p>
          <w:p w14:paraId="30D85DD6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资源部关于印发＜招</w:t>
            </w:r>
          </w:p>
          <w:p w14:paraId="09181726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标拍卖挂牌出让国</w:t>
            </w:r>
          </w:p>
          <w:p w14:paraId="6D5C23B1">
            <w:pPr>
              <w:spacing w:line="253" w:lineRule="exact"/>
              <w:ind w:left="1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有土地使用权规范＞（试行）和＜协议出</w:t>
            </w:r>
          </w:p>
          <w:p w14:paraId="31330671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让国有土地使用权</w:t>
            </w:r>
          </w:p>
          <w:p w14:paraId="02E99F60">
            <w:pPr>
              <w:spacing w:line="25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规范＞（试行）的通</w:t>
            </w:r>
          </w:p>
          <w:p w14:paraId="7B4599FE">
            <w:pPr>
              <w:spacing w:line="24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知》（国土资发</w:t>
            </w:r>
          </w:p>
          <w:p w14:paraId="0C051181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（2006）114号）</w:t>
            </w:r>
          </w:p>
        </w:tc>
        <w:tc>
          <w:tcPr>
            <w:tcW w:w="1280" w:type="dxa"/>
          </w:tcPr>
          <w:p w14:paraId="51A24D9E">
            <w:pPr>
              <w:spacing w:before="1385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组织招拍挂</w:t>
            </w:r>
          </w:p>
          <w:p w14:paraId="47974AA7">
            <w:pPr>
              <w:spacing w:line="19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活动20日</w:t>
            </w:r>
          </w:p>
          <w:p w14:paraId="1537CEBA">
            <w:pPr>
              <w:spacing w:line="196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前</w:t>
            </w:r>
          </w:p>
        </w:tc>
        <w:tc>
          <w:tcPr>
            <w:tcW w:w="1180" w:type="dxa"/>
          </w:tcPr>
          <w:p w14:paraId="27642D2D">
            <w:pPr>
              <w:spacing w:before="1550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7E176CFD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60" w:type="dxa"/>
          </w:tcPr>
          <w:p w14:paraId="1EB318D6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384DC771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5A484E9A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7169E2FC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64954C2B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256B940A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2D17A129">
            <w:pPr>
              <w:spacing w:line="24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□精准推送■其他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>中国土地市场网</w:t>
            </w:r>
          </w:p>
        </w:tc>
        <w:tc>
          <w:tcPr>
            <w:tcW w:w="340" w:type="dxa"/>
            <w:vAlign w:val="center"/>
          </w:tcPr>
          <w:p w14:paraId="32B257E8">
            <w:pPr>
              <w:spacing w:line="27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80" w:type="dxa"/>
            <w:vAlign w:val="center"/>
          </w:tcPr>
          <w:p w14:paraId="33474BDD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0D6494D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开发利用与保护股</w:t>
            </w:r>
          </w:p>
        </w:tc>
        <w:tc>
          <w:tcPr>
            <w:tcW w:w="722" w:type="dxa"/>
            <w:vAlign w:val="center"/>
          </w:tcPr>
          <w:p w14:paraId="40016CE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637BEBD1">
      <w:pPr>
        <w:jc w:val="center"/>
        <w:rPr>
          <w:rFonts w:hint="eastAsia" w:eastAsiaTheme="minorEastAsia"/>
          <w:lang w:val="en-US" w:eastAsia="zh-CN"/>
        </w:rPr>
      </w:pPr>
    </w:p>
    <w:p w14:paraId="574D5779">
      <w:pPr>
        <w:jc w:val="center"/>
        <w:rPr>
          <w:rFonts w:hint="eastAsia" w:eastAsiaTheme="minorEastAsia"/>
          <w:lang w:val="en-US" w:eastAsia="zh-CN"/>
        </w:rPr>
      </w:pPr>
    </w:p>
    <w:p w14:paraId="669B7FE2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W w:w="13461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8"/>
        <w:gridCol w:w="656"/>
        <w:gridCol w:w="1114"/>
        <w:gridCol w:w="1991"/>
        <w:gridCol w:w="2053"/>
        <w:gridCol w:w="1274"/>
        <w:gridCol w:w="1194"/>
        <w:gridCol w:w="2927"/>
        <w:gridCol w:w="340"/>
        <w:gridCol w:w="398"/>
        <w:gridCol w:w="536"/>
        <w:gridCol w:w="560"/>
      </w:tblGrid>
      <w:tr w14:paraId="540B2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60" w:hRule="atLeast"/>
          <w:jc w:val="right"/>
        </w:trPr>
        <w:tc>
          <w:tcPr>
            <w:tcW w:w="418" w:type="dxa"/>
            <w:vAlign w:val="center"/>
          </w:tcPr>
          <w:p w14:paraId="4C936DEB">
            <w:pPr>
              <w:spacing w:line="266" w:lineRule="exact"/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656" w:type="dxa"/>
          </w:tcPr>
          <w:p w14:paraId="7816F268">
            <w:pPr>
              <w:spacing w:before="2272" w:line="24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国有</w:t>
            </w:r>
          </w:p>
          <w:p w14:paraId="11DBCE0A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</w:t>
            </w:r>
          </w:p>
          <w:p w14:paraId="7654F646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使用</w:t>
            </w:r>
          </w:p>
          <w:p w14:paraId="27DCD54D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</w:t>
            </w:r>
          </w:p>
          <w:p w14:paraId="244642C3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让和</w:t>
            </w:r>
          </w:p>
          <w:p w14:paraId="79A1430F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划拨</w:t>
            </w:r>
          </w:p>
        </w:tc>
        <w:tc>
          <w:tcPr>
            <w:tcW w:w="1114" w:type="dxa"/>
          </w:tcPr>
          <w:p w14:paraId="07CA38ED">
            <w:pPr>
              <w:spacing w:before="2917"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土地出让</w:t>
            </w:r>
          </w:p>
          <w:p w14:paraId="5DFD2EED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结果</w:t>
            </w:r>
          </w:p>
        </w:tc>
        <w:tc>
          <w:tcPr>
            <w:tcW w:w="1991" w:type="dxa"/>
          </w:tcPr>
          <w:p w14:paraId="23219EC0">
            <w:pPr>
              <w:spacing w:before="1957" w:line="24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国有建设用地使用</w:t>
            </w:r>
          </w:p>
          <w:p w14:paraId="743173AC">
            <w:pPr>
              <w:spacing w:line="24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权出让结果信息（成</w:t>
            </w:r>
          </w:p>
          <w:p w14:paraId="7C820980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交单位、土地位置、</w:t>
            </w:r>
          </w:p>
          <w:p w14:paraId="46EAC0DC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面积、用途、开发程</w:t>
            </w:r>
          </w:p>
          <w:p w14:paraId="4BD21EE5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度、土地级别、容积</w:t>
            </w:r>
          </w:p>
          <w:p w14:paraId="3A5AE925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率、出让年限、供地</w:t>
            </w:r>
          </w:p>
          <w:p w14:paraId="70878740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方式、受让人、成交</w:t>
            </w:r>
          </w:p>
          <w:p w14:paraId="1B2969E9">
            <w:pPr>
              <w:spacing w:line="241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价格、成交时间）</w:t>
            </w:r>
          </w:p>
        </w:tc>
        <w:tc>
          <w:tcPr>
            <w:tcW w:w="2053" w:type="dxa"/>
          </w:tcPr>
          <w:p w14:paraId="54006089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《国务院办公厅关</w:t>
            </w:r>
          </w:p>
          <w:p w14:paraId="31909F4B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于推进公共资源配</w:t>
            </w:r>
          </w:p>
          <w:p w14:paraId="1383F292">
            <w:pPr>
              <w:spacing w:line="24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置领域政府信息公</w:t>
            </w:r>
          </w:p>
          <w:p w14:paraId="708CB23D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开的意见》（国办发</w:t>
            </w:r>
          </w:p>
          <w:p w14:paraId="292A1500">
            <w:pPr>
              <w:spacing w:line="243" w:lineRule="exact"/>
              <w:ind w:left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（2017）97号）《招</w:t>
            </w:r>
          </w:p>
          <w:p w14:paraId="58B38BBC">
            <w:pPr>
              <w:spacing w:line="24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标拍卖挂牌出让国</w:t>
            </w:r>
          </w:p>
          <w:p w14:paraId="0A7098A2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有建设用地使用权</w:t>
            </w:r>
          </w:p>
          <w:p w14:paraId="7F1835D7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规定》（国土资源部</w:t>
            </w:r>
          </w:p>
          <w:p w14:paraId="11729E38">
            <w:pPr>
              <w:spacing w:line="20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令第39号）《国土</w:t>
            </w:r>
          </w:p>
          <w:p w14:paraId="2C64F2FF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资源部关于印发＜招</w:t>
            </w:r>
          </w:p>
          <w:p w14:paraId="42244868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标拍卖挂牌出让国</w:t>
            </w:r>
          </w:p>
          <w:p w14:paraId="4CDE472E">
            <w:pPr>
              <w:spacing w:line="24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有土地使用权规范＞</w:t>
            </w:r>
          </w:p>
          <w:p w14:paraId="6B48C0CB">
            <w:pPr>
              <w:spacing w:line="28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（试行）和＜协议出</w:t>
            </w:r>
          </w:p>
          <w:p w14:paraId="74868D6E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让国有土地使用权</w:t>
            </w:r>
          </w:p>
          <w:p w14:paraId="70ED520F">
            <w:pPr>
              <w:spacing w:line="28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规范＞（试行）的通</w:t>
            </w:r>
          </w:p>
          <w:p w14:paraId="479BA6C8">
            <w:pPr>
              <w:spacing w:line="24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知》（国土资发</w:t>
            </w:r>
          </w:p>
          <w:p w14:paraId="68BE6E46">
            <w:pPr>
              <w:spacing w:line="24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（2006）114号）《关</w:t>
            </w:r>
          </w:p>
          <w:p w14:paraId="6F17A8CE">
            <w:pPr>
              <w:spacing w:line="24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于加强房地产用地</w:t>
            </w:r>
          </w:p>
          <w:p w14:paraId="583F929C">
            <w:pPr>
              <w:spacing w:line="24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供应和监管有关问</w:t>
            </w:r>
          </w:p>
          <w:p w14:paraId="0C162AAC">
            <w:pPr>
              <w:spacing w:line="22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题的通知》（国土资</w:t>
            </w:r>
          </w:p>
          <w:p w14:paraId="3CEAAEE9">
            <w:pPr>
              <w:spacing w:line="243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发（2010）34号）</w:t>
            </w:r>
          </w:p>
        </w:tc>
        <w:tc>
          <w:tcPr>
            <w:tcW w:w="1274" w:type="dxa"/>
          </w:tcPr>
          <w:p w14:paraId="596053B4">
            <w:pPr>
              <w:spacing w:before="2608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</w:t>
            </w:r>
          </w:p>
          <w:p w14:paraId="29595493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变更之日起</w:t>
            </w:r>
          </w:p>
          <w:p w14:paraId="735FC0F4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10个工作日</w:t>
            </w:r>
          </w:p>
          <w:p w14:paraId="035556F5">
            <w:pPr>
              <w:spacing w:line="202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</w:t>
            </w:r>
          </w:p>
        </w:tc>
        <w:tc>
          <w:tcPr>
            <w:tcW w:w="1194" w:type="dxa"/>
          </w:tcPr>
          <w:p w14:paraId="6F379DBB">
            <w:pPr>
              <w:spacing w:before="2937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3256713D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27" w:type="dxa"/>
          </w:tcPr>
          <w:p w14:paraId="5263A0C9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3E8A3A26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429AD560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2BDF48CF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60C4F3D7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2D52F8AB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0D5AE063">
            <w:pPr>
              <w:spacing w:line="257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□精准推送■其他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>中国土地市场网</w:t>
            </w:r>
          </w:p>
        </w:tc>
        <w:tc>
          <w:tcPr>
            <w:tcW w:w="340" w:type="dxa"/>
            <w:vAlign w:val="center"/>
          </w:tcPr>
          <w:p w14:paraId="788D494B">
            <w:pPr>
              <w:spacing w:line="214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8" w:type="dxa"/>
            <w:vAlign w:val="center"/>
          </w:tcPr>
          <w:p w14:paraId="26FFEF9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5EEB665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开发利用与保护股</w:t>
            </w:r>
          </w:p>
        </w:tc>
        <w:tc>
          <w:tcPr>
            <w:tcW w:w="560" w:type="dxa"/>
            <w:vAlign w:val="center"/>
          </w:tcPr>
          <w:p w14:paraId="1E18D2EB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442A8D38">
      <w:pPr>
        <w:jc w:val="center"/>
        <w:rPr>
          <w:rFonts w:hint="eastAsia" w:eastAsiaTheme="minorEastAsia"/>
          <w:lang w:val="en-US" w:eastAsia="zh-CN"/>
        </w:rPr>
      </w:pPr>
    </w:p>
    <w:p w14:paraId="4B669E49">
      <w:pPr>
        <w:jc w:val="center"/>
        <w:rPr>
          <w:rFonts w:hint="eastAsia" w:eastAsiaTheme="minorEastAsia"/>
          <w:lang w:val="en-US" w:eastAsia="zh-CN"/>
        </w:rPr>
      </w:pPr>
    </w:p>
    <w:p w14:paraId="6CC54EC8">
      <w:pPr>
        <w:jc w:val="center"/>
        <w:rPr>
          <w:rFonts w:hint="eastAsia" w:eastAsiaTheme="minorEastAsia"/>
          <w:lang w:val="en-US" w:eastAsia="zh-CN"/>
        </w:rPr>
      </w:pPr>
    </w:p>
    <w:p w14:paraId="02590DE2">
      <w:pPr>
        <w:jc w:val="center"/>
        <w:rPr>
          <w:rFonts w:hint="eastAsia" w:eastAsiaTheme="minorEastAsia"/>
          <w:lang w:val="en-US" w:eastAsia="zh-CN"/>
        </w:rPr>
      </w:pPr>
    </w:p>
    <w:p w14:paraId="060D1FC7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W w:w="13570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0"/>
        <w:gridCol w:w="640"/>
        <w:gridCol w:w="1100"/>
        <w:gridCol w:w="1980"/>
        <w:gridCol w:w="2040"/>
        <w:gridCol w:w="1280"/>
        <w:gridCol w:w="1180"/>
        <w:gridCol w:w="2960"/>
        <w:gridCol w:w="340"/>
        <w:gridCol w:w="380"/>
        <w:gridCol w:w="657"/>
        <w:gridCol w:w="593"/>
      </w:tblGrid>
      <w:tr w14:paraId="0B4C0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80" w:hRule="atLeast"/>
          <w:jc w:val="right"/>
        </w:trPr>
        <w:tc>
          <w:tcPr>
            <w:tcW w:w="420" w:type="dxa"/>
            <w:vAlign w:val="center"/>
          </w:tcPr>
          <w:p w14:paraId="77BBB29A">
            <w:pPr>
              <w:spacing w:line="363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640" w:type="dxa"/>
          </w:tcPr>
          <w:p w14:paraId="2397F4C1">
            <w:pPr>
              <w:spacing w:before="402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国有</w:t>
            </w:r>
          </w:p>
          <w:p w14:paraId="74BC60A4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</w:t>
            </w:r>
          </w:p>
          <w:p w14:paraId="22E21A1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使用</w:t>
            </w:r>
          </w:p>
          <w:p w14:paraId="1A26A9E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</w:t>
            </w:r>
          </w:p>
          <w:p w14:paraId="220E6822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让和</w:t>
            </w:r>
          </w:p>
          <w:p w14:paraId="21D20015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划拨</w:t>
            </w:r>
          </w:p>
        </w:tc>
        <w:tc>
          <w:tcPr>
            <w:tcW w:w="1100" w:type="dxa"/>
          </w:tcPr>
          <w:p w14:paraId="514BFB54">
            <w:pPr>
              <w:spacing w:before="1033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划拨用地</w:t>
            </w:r>
          </w:p>
          <w:p w14:paraId="1234407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批前公示</w:t>
            </w:r>
          </w:p>
        </w:tc>
        <w:tc>
          <w:tcPr>
            <w:tcW w:w="1980" w:type="dxa"/>
          </w:tcPr>
          <w:p w14:paraId="09E5AA6D">
            <w:pPr>
              <w:spacing w:before="732" w:line="20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公示用地的申请人、</w:t>
            </w:r>
          </w:p>
          <w:p w14:paraId="5D04CE0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项目名称、项目类</w:t>
            </w:r>
          </w:p>
          <w:p w14:paraId="29F45A55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型、申请用地面积等</w:t>
            </w:r>
          </w:p>
          <w:p w14:paraId="2C68E757">
            <w:pPr>
              <w:spacing w:line="195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情况</w:t>
            </w:r>
          </w:p>
        </w:tc>
        <w:tc>
          <w:tcPr>
            <w:tcW w:w="2040" w:type="dxa"/>
          </w:tcPr>
          <w:p w14:paraId="46C1E52F">
            <w:pPr>
              <w:spacing w:before="405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《国土资源部关于</w:t>
            </w:r>
          </w:p>
          <w:p w14:paraId="56562369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贯彻落实＜国务院关</w:t>
            </w:r>
          </w:p>
          <w:p w14:paraId="32EFAD1D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于促进节约集约用</w:t>
            </w:r>
          </w:p>
          <w:p w14:paraId="514DC35B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地的通知＞的通知》</w:t>
            </w:r>
          </w:p>
          <w:p w14:paraId="1F26D72D">
            <w:pPr>
              <w:spacing w:line="25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（国土资发（2008）</w:t>
            </w:r>
          </w:p>
          <w:p w14:paraId="25FE0C53">
            <w:pPr>
              <w:spacing w:line="234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16号）</w:t>
            </w:r>
          </w:p>
        </w:tc>
        <w:tc>
          <w:tcPr>
            <w:tcW w:w="1280" w:type="dxa"/>
          </w:tcPr>
          <w:p w14:paraId="662780C8">
            <w:pPr>
              <w:spacing w:before="1059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划拨用地报</w:t>
            </w:r>
          </w:p>
          <w:p w14:paraId="169C5C1E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批10日前</w:t>
            </w:r>
          </w:p>
        </w:tc>
        <w:tc>
          <w:tcPr>
            <w:tcW w:w="1180" w:type="dxa"/>
          </w:tcPr>
          <w:p w14:paraId="15567CA5">
            <w:pPr>
              <w:spacing w:before="1046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73D1A45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60" w:type="dxa"/>
          </w:tcPr>
          <w:p w14:paraId="2AB2F82B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7955D27C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26C6623B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07EF174B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73C0C06A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31C60830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25329382">
            <w:pPr>
              <w:spacing w:line="230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□精准推送■其他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>中国土地市场网</w:t>
            </w:r>
          </w:p>
        </w:tc>
        <w:tc>
          <w:tcPr>
            <w:tcW w:w="340" w:type="dxa"/>
            <w:vAlign w:val="center"/>
          </w:tcPr>
          <w:p w14:paraId="3EF3C17A">
            <w:pPr>
              <w:spacing w:line="260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80" w:type="dxa"/>
            <w:vAlign w:val="center"/>
          </w:tcPr>
          <w:p w14:paraId="7E2A58E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3F8D1787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开发利用与保护股</w:t>
            </w:r>
          </w:p>
        </w:tc>
        <w:tc>
          <w:tcPr>
            <w:tcW w:w="593" w:type="dxa"/>
            <w:vAlign w:val="center"/>
          </w:tcPr>
          <w:p w14:paraId="30260FB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491A8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0" w:hRule="atLeast"/>
          <w:jc w:val="right"/>
        </w:trPr>
        <w:tc>
          <w:tcPr>
            <w:tcW w:w="420" w:type="dxa"/>
            <w:vAlign w:val="center"/>
          </w:tcPr>
          <w:p w14:paraId="5B8ED78F">
            <w:pPr>
              <w:spacing w:line="296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640" w:type="dxa"/>
          </w:tcPr>
          <w:p w14:paraId="24CC72A3">
            <w:pPr>
              <w:spacing w:before="566"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国有</w:t>
            </w:r>
          </w:p>
          <w:p w14:paraId="73F366F2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</w:t>
            </w:r>
          </w:p>
          <w:p w14:paraId="6E70CBA0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使用</w:t>
            </w:r>
          </w:p>
          <w:p w14:paraId="46939458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</w:t>
            </w:r>
          </w:p>
          <w:p w14:paraId="29B98837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让和</w:t>
            </w:r>
          </w:p>
          <w:p w14:paraId="20F65F4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划拨</w:t>
            </w:r>
          </w:p>
        </w:tc>
        <w:tc>
          <w:tcPr>
            <w:tcW w:w="1100" w:type="dxa"/>
          </w:tcPr>
          <w:p w14:paraId="29E5B7B2">
            <w:pPr>
              <w:spacing w:before="1201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划拨用地</w:t>
            </w:r>
          </w:p>
          <w:p w14:paraId="11C4DE2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结果公示</w:t>
            </w:r>
          </w:p>
        </w:tc>
        <w:tc>
          <w:tcPr>
            <w:tcW w:w="1980" w:type="dxa"/>
          </w:tcPr>
          <w:p w14:paraId="0FE71F2C">
            <w:pPr>
              <w:spacing w:before="713"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公示用地项目名称、</w:t>
            </w:r>
          </w:p>
          <w:p w14:paraId="2B536D7F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土地使用权人、地块</w:t>
            </w:r>
          </w:p>
          <w:p w14:paraId="7FAAC9DF">
            <w:pPr>
              <w:spacing w:line="22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的位置、用途、面积、</w:t>
            </w:r>
          </w:p>
          <w:p w14:paraId="3A8F31A6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空间范围、土地使用</w:t>
            </w:r>
          </w:p>
          <w:p w14:paraId="7D135D0E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条件、开竣工时间等</w:t>
            </w:r>
          </w:p>
        </w:tc>
        <w:tc>
          <w:tcPr>
            <w:tcW w:w="2040" w:type="dxa"/>
          </w:tcPr>
          <w:p w14:paraId="60FC72FC">
            <w:pPr>
              <w:spacing w:before="563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《国土资源部关于</w:t>
            </w:r>
          </w:p>
          <w:p w14:paraId="67ED2FC7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贯彻落实＜国务院关</w:t>
            </w:r>
          </w:p>
          <w:p w14:paraId="0980F31B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于促进节约集约用</w:t>
            </w:r>
          </w:p>
          <w:p w14:paraId="12D2E83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地的通知＞的通知》</w:t>
            </w:r>
          </w:p>
          <w:p w14:paraId="7F211352">
            <w:pPr>
              <w:spacing w:line="22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（国土资发（2008）</w:t>
            </w:r>
          </w:p>
          <w:p w14:paraId="1CF7411E">
            <w:pPr>
              <w:spacing w:line="216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16号）</w:t>
            </w:r>
          </w:p>
        </w:tc>
        <w:tc>
          <w:tcPr>
            <w:tcW w:w="1280" w:type="dxa"/>
          </w:tcPr>
          <w:p w14:paraId="2A6E5D08">
            <w:pPr>
              <w:spacing w:before="895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</w:t>
            </w:r>
          </w:p>
          <w:p w14:paraId="5959A4F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变更之日起</w:t>
            </w:r>
          </w:p>
          <w:p w14:paraId="57FE59E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20个工作日</w:t>
            </w:r>
          </w:p>
          <w:p w14:paraId="1E02DE1A">
            <w:pPr>
              <w:spacing w:line="180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</w:t>
            </w:r>
          </w:p>
        </w:tc>
        <w:tc>
          <w:tcPr>
            <w:tcW w:w="1180" w:type="dxa"/>
          </w:tcPr>
          <w:p w14:paraId="5CF3F217">
            <w:pPr>
              <w:spacing w:before="1214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41FFCDE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60" w:type="dxa"/>
          </w:tcPr>
          <w:p w14:paraId="787E776B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7F64EF41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37D46FDD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3B557F0B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5243ADC2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5C446240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308859C2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□精准推送■其他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>中国土地市场网</w:t>
            </w:r>
          </w:p>
        </w:tc>
        <w:tc>
          <w:tcPr>
            <w:tcW w:w="340" w:type="dxa"/>
            <w:vAlign w:val="center"/>
          </w:tcPr>
          <w:p w14:paraId="6A1BB63C">
            <w:pPr>
              <w:spacing w:line="26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80" w:type="dxa"/>
            <w:vAlign w:val="center"/>
          </w:tcPr>
          <w:p w14:paraId="1A1A2F8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798312B5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开发利用与保护股</w:t>
            </w:r>
          </w:p>
        </w:tc>
        <w:tc>
          <w:tcPr>
            <w:tcW w:w="593" w:type="dxa"/>
            <w:vAlign w:val="center"/>
          </w:tcPr>
          <w:p w14:paraId="1FD8048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4725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59" w:hRule="atLeast"/>
          <w:jc w:val="right"/>
        </w:trPr>
        <w:tc>
          <w:tcPr>
            <w:tcW w:w="420" w:type="dxa"/>
            <w:vAlign w:val="center"/>
          </w:tcPr>
          <w:p w14:paraId="5BD73EDF">
            <w:pPr>
              <w:spacing w:line="296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640" w:type="dxa"/>
          </w:tcPr>
          <w:p w14:paraId="160A8C31">
            <w:pPr>
              <w:spacing w:before="223"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国有</w:t>
            </w:r>
          </w:p>
          <w:p w14:paraId="440235A3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</w:t>
            </w:r>
          </w:p>
          <w:p w14:paraId="108857D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使用</w:t>
            </w:r>
          </w:p>
          <w:p w14:paraId="77C5BA67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</w:t>
            </w:r>
          </w:p>
          <w:p w14:paraId="16B579DE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让和</w:t>
            </w:r>
          </w:p>
          <w:p w14:paraId="425649EF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划拨</w:t>
            </w:r>
          </w:p>
        </w:tc>
        <w:tc>
          <w:tcPr>
            <w:tcW w:w="1100" w:type="dxa"/>
            <w:vAlign w:val="center"/>
          </w:tcPr>
          <w:p w14:paraId="7B523445">
            <w:pPr>
              <w:spacing w:line="3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闲置土地</w:t>
            </w:r>
          </w:p>
        </w:tc>
        <w:tc>
          <w:tcPr>
            <w:tcW w:w="1980" w:type="dxa"/>
          </w:tcPr>
          <w:p w14:paraId="67B078AF">
            <w:pPr>
              <w:spacing w:before="538"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闲置土地位置、国有</w:t>
            </w:r>
          </w:p>
          <w:p w14:paraId="5808F8C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建设用地使用权人</w:t>
            </w:r>
          </w:p>
          <w:p w14:paraId="57EDD74E">
            <w:pPr>
              <w:spacing w:line="20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名称、闲置时间等信</w:t>
            </w:r>
          </w:p>
          <w:p w14:paraId="196ACB60">
            <w:pPr>
              <w:spacing w:line="216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</w:t>
            </w:r>
          </w:p>
        </w:tc>
        <w:tc>
          <w:tcPr>
            <w:tcW w:w="2040" w:type="dxa"/>
          </w:tcPr>
          <w:p w14:paraId="3448769E">
            <w:pPr>
              <w:spacing w:before="698"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《闲置土地处置办</w:t>
            </w:r>
          </w:p>
          <w:p w14:paraId="37F27DD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法》（国土资源部令</w:t>
            </w:r>
          </w:p>
          <w:p w14:paraId="7878BB10">
            <w:pPr>
              <w:spacing w:line="166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第53号）</w:t>
            </w:r>
          </w:p>
        </w:tc>
        <w:tc>
          <w:tcPr>
            <w:tcW w:w="1280" w:type="dxa"/>
          </w:tcPr>
          <w:p w14:paraId="085CDE10">
            <w:pPr>
              <w:spacing w:before="545" w:line="236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《闲置土地</w:t>
            </w:r>
          </w:p>
          <w:p w14:paraId="142694C9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认定书》下</w:t>
            </w:r>
          </w:p>
          <w:p w14:paraId="3901B222">
            <w:pPr>
              <w:spacing w:line="21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达后20个</w:t>
            </w:r>
          </w:p>
          <w:p w14:paraId="5C7D81DF">
            <w:pPr>
              <w:spacing w:line="214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工作日内</w:t>
            </w:r>
          </w:p>
        </w:tc>
        <w:tc>
          <w:tcPr>
            <w:tcW w:w="1180" w:type="dxa"/>
          </w:tcPr>
          <w:p w14:paraId="4E19A562">
            <w:pPr>
              <w:spacing w:before="872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56AF52C0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60" w:type="dxa"/>
          </w:tcPr>
          <w:p w14:paraId="704F21C5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7E057ECF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50FC9184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62993D70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716659D2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04099013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00F61403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Align w:val="center"/>
          </w:tcPr>
          <w:p w14:paraId="27C2F73A">
            <w:pPr>
              <w:spacing w:line="27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80" w:type="dxa"/>
            <w:vAlign w:val="center"/>
          </w:tcPr>
          <w:p w14:paraId="0A4FBFE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57" w:type="dxa"/>
            <w:vAlign w:val="center"/>
          </w:tcPr>
          <w:p w14:paraId="0EA17731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开发利用与保护股</w:t>
            </w:r>
          </w:p>
        </w:tc>
        <w:tc>
          <w:tcPr>
            <w:tcW w:w="593" w:type="dxa"/>
            <w:vAlign w:val="center"/>
          </w:tcPr>
          <w:p w14:paraId="2F2B3F9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1EFDF5DC">
      <w:pPr>
        <w:jc w:val="center"/>
        <w:rPr>
          <w:rFonts w:hint="eastAsia" w:eastAsiaTheme="minorEastAsia"/>
          <w:lang w:val="en-US" w:eastAsia="zh-CN"/>
        </w:rPr>
      </w:pPr>
    </w:p>
    <w:p w14:paraId="20EC0F80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W w:w="13609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9"/>
        <w:gridCol w:w="659"/>
        <w:gridCol w:w="1098"/>
        <w:gridCol w:w="2017"/>
        <w:gridCol w:w="2057"/>
        <w:gridCol w:w="1278"/>
        <w:gridCol w:w="1178"/>
        <w:gridCol w:w="2935"/>
        <w:gridCol w:w="340"/>
        <w:gridCol w:w="399"/>
        <w:gridCol w:w="581"/>
        <w:gridCol w:w="648"/>
      </w:tblGrid>
      <w:tr w14:paraId="4480E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1" w:hRule="atLeast"/>
          <w:jc w:val="right"/>
        </w:trPr>
        <w:tc>
          <w:tcPr>
            <w:tcW w:w="419" w:type="dxa"/>
            <w:vAlign w:val="center"/>
          </w:tcPr>
          <w:p w14:paraId="7241E37B">
            <w:pPr>
              <w:spacing w:line="253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659" w:type="dxa"/>
          </w:tcPr>
          <w:p w14:paraId="36E7BACE">
            <w:pPr>
              <w:spacing w:before="393"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国有</w:t>
            </w:r>
          </w:p>
          <w:p w14:paraId="3DFE0E5D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</w:t>
            </w:r>
          </w:p>
          <w:p w14:paraId="29D5B5BB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使用</w:t>
            </w:r>
          </w:p>
          <w:p w14:paraId="115D0BEE">
            <w:pPr>
              <w:spacing w:line="23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</w:t>
            </w:r>
          </w:p>
          <w:p w14:paraId="427F7032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让和</w:t>
            </w:r>
          </w:p>
          <w:p w14:paraId="79595455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划拨</w:t>
            </w:r>
          </w:p>
        </w:tc>
        <w:tc>
          <w:tcPr>
            <w:tcW w:w="1098" w:type="dxa"/>
          </w:tcPr>
          <w:p w14:paraId="0970A378">
            <w:pPr>
              <w:spacing w:before="1046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住宅用地</w:t>
            </w:r>
          </w:p>
          <w:p w14:paraId="756E79A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信息公开</w:t>
            </w:r>
          </w:p>
        </w:tc>
        <w:tc>
          <w:tcPr>
            <w:tcW w:w="2017" w:type="dxa"/>
          </w:tcPr>
          <w:p w14:paraId="7E6DF022">
            <w:pPr>
              <w:spacing w:before="869" w:line="23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存量住宅用地项目</w:t>
            </w:r>
          </w:p>
          <w:p w14:paraId="280F51B8">
            <w:pPr>
              <w:spacing w:line="23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具体位置、土地面</w:t>
            </w:r>
          </w:p>
          <w:p w14:paraId="4B1F0EB7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积、开发企业等信息</w:t>
            </w:r>
          </w:p>
        </w:tc>
        <w:tc>
          <w:tcPr>
            <w:tcW w:w="2057" w:type="dxa"/>
          </w:tcPr>
          <w:p w14:paraId="6FF4F59C">
            <w:pPr>
              <w:spacing w:before="389" w:line="231" w:lineRule="exact"/>
              <w:ind w:left="1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《自然资源部办公</w:t>
            </w:r>
          </w:p>
          <w:p w14:paraId="4305009E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厅关于进一步规范</w:t>
            </w:r>
          </w:p>
          <w:p w14:paraId="6B8AD50D">
            <w:pPr>
              <w:spacing w:line="23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存量住宅用地信息</w:t>
            </w:r>
          </w:p>
          <w:p w14:paraId="390DBA4C">
            <w:pPr>
              <w:spacing w:line="23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公开工作的函》（自</w:t>
            </w:r>
          </w:p>
          <w:p w14:paraId="1D2A2449">
            <w:pPr>
              <w:spacing w:line="26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然资办函（2021）</w:t>
            </w:r>
          </w:p>
          <w:p w14:paraId="6FE53F2B">
            <w:pPr>
              <w:spacing w:line="253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1432号）</w:t>
            </w:r>
          </w:p>
        </w:tc>
        <w:tc>
          <w:tcPr>
            <w:tcW w:w="1278" w:type="dxa"/>
          </w:tcPr>
          <w:p w14:paraId="08EF7E86">
            <w:pPr>
              <w:spacing w:before="727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每季度初10</w:t>
            </w:r>
          </w:p>
          <w:p w14:paraId="46CA657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日内要完成</w:t>
            </w:r>
          </w:p>
          <w:p w14:paraId="34B2B558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存量住宅用</w:t>
            </w:r>
          </w:p>
          <w:p w14:paraId="3A5C1C56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地信息更新</w:t>
            </w:r>
          </w:p>
        </w:tc>
        <w:tc>
          <w:tcPr>
            <w:tcW w:w="1178" w:type="dxa"/>
          </w:tcPr>
          <w:p w14:paraId="0F955A7C">
            <w:pPr>
              <w:spacing w:before="1022"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182FE7CF">
            <w:pPr>
              <w:spacing w:line="24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35" w:type="dxa"/>
          </w:tcPr>
          <w:p w14:paraId="0B0789B2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4BCFF314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69C34C11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6AAF3EEE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5AAE91D1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2EF59126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72135A04">
            <w:pPr>
              <w:spacing w:line="24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Align w:val="center"/>
          </w:tcPr>
          <w:p w14:paraId="37D64494">
            <w:pPr>
              <w:spacing w:line="229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9" w:type="dxa"/>
            <w:vAlign w:val="center"/>
          </w:tcPr>
          <w:p w14:paraId="78A86EA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 w14:paraId="3822502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开发利用与保护股</w:t>
            </w:r>
          </w:p>
        </w:tc>
        <w:tc>
          <w:tcPr>
            <w:tcW w:w="648" w:type="dxa"/>
            <w:vAlign w:val="center"/>
          </w:tcPr>
          <w:p w14:paraId="61C39DA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06B15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01" w:hRule="atLeast"/>
          <w:jc w:val="right"/>
        </w:trPr>
        <w:tc>
          <w:tcPr>
            <w:tcW w:w="419" w:type="dxa"/>
            <w:vAlign w:val="center"/>
          </w:tcPr>
          <w:p w14:paraId="2BA56929">
            <w:pPr>
              <w:spacing w:line="202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659" w:type="dxa"/>
          </w:tcPr>
          <w:p w14:paraId="368BC4EE">
            <w:pPr>
              <w:spacing w:before="238"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国有</w:t>
            </w:r>
          </w:p>
          <w:p w14:paraId="2599DA83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</w:t>
            </w:r>
          </w:p>
          <w:p w14:paraId="700CDC06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使用</w:t>
            </w:r>
          </w:p>
          <w:p w14:paraId="7FB7015A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</w:t>
            </w:r>
          </w:p>
          <w:p w14:paraId="39279163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让和</w:t>
            </w:r>
          </w:p>
          <w:p w14:paraId="13ADC059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划拨</w:t>
            </w:r>
          </w:p>
        </w:tc>
        <w:tc>
          <w:tcPr>
            <w:tcW w:w="1098" w:type="dxa"/>
            <w:vAlign w:val="center"/>
          </w:tcPr>
          <w:p w14:paraId="2A4C1DCE">
            <w:pPr>
              <w:spacing w:line="24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地价信息</w:t>
            </w:r>
          </w:p>
        </w:tc>
        <w:tc>
          <w:tcPr>
            <w:tcW w:w="2017" w:type="dxa"/>
          </w:tcPr>
          <w:p w14:paraId="2EC09BA9">
            <w:pPr>
              <w:spacing w:before="711" w:line="20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县（市、区）基准地</w:t>
            </w:r>
          </w:p>
          <w:p w14:paraId="7CA65E40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价、标定地价及调整</w:t>
            </w:r>
          </w:p>
          <w:p w14:paraId="2DA473D7">
            <w:pPr>
              <w:spacing w:line="211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2057" w:type="dxa"/>
          </w:tcPr>
          <w:p w14:paraId="68575856">
            <w:pPr>
              <w:spacing w:before="378"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《城市房地产管理</w:t>
            </w:r>
          </w:p>
          <w:p w14:paraId="61490A27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法》《国务院关于加</w:t>
            </w:r>
          </w:p>
          <w:p w14:paraId="6B4D6F0B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强国有土地资产管</w:t>
            </w:r>
          </w:p>
          <w:p w14:paraId="12ED9933">
            <w:pPr>
              <w:spacing w:line="19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理的通知》（国发</w:t>
            </w:r>
          </w:p>
          <w:p w14:paraId="4B36F124">
            <w:pPr>
              <w:spacing w:line="253" w:lineRule="exact"/>
              <w:ind w:left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（2001）15号）</w:t>
            </w:r>
          </w:p>
        </w:tc>
        <w:tc>
          <w:tcPr>
            <w:tcW w:w="1278" w:type="dxa"/>
          </w:tcPr>
          <w:p w14:paraId="5F23F165">
            <w:pPr>
              <w:spacing w:before="539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</w:t>
            </w:r>
          </w:p>
          <w:p w14:paraId="6FDD4074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者变更之日</w:t>
            </w:r>
          </w:p>
          <w:p w14:paraId="622CC79D">
            <w:pPr>
              <w:spacing w:line="2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起20个工</w:t>
            </w:r>
          </w:p>
          <w:p w14:paraId="437A7204">
            <w:pPr>
              <w:spacing w:line="214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</w:t>
            </w:r>
          </w:p>
        </w:tc>
        <w:tc>
          <w:tcPr>
            <w:tcW w:w="1178" w:type="dxa"/>
          </w:tcPr>
          <w:p w14:paraId="48308752">
            <w:pPr>
              <w:spacing w:before="861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4AEC942D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35" w:type="dxa"/>
          </w:tcPr>
          <w:p w14:paraId="6C9BAAA6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04F0D0AE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7F6553D5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7ADFD390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58E1E2B0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7CA413C3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0240797B">
            <w:pPr>
              <w:spacing w:line="22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Align w:val="center"/>
          </w:tcPr>
          <w:p w14:paraId="1DFDFCD6">
            <w:pPr>
              <w:spacing w:line="240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9" w:type="dxa"/>
            <w:vAlign w:val="center"/>
          </w:tcPr>
          <w:p w14:paraId="03EFB81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581" w:type="dxa"/>
            <w:vAlign w:val="center"/>
          </w:tcPr>
          <w:p w14:paraId="3312119D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开发利用与保护股</w:t>
            </w:r>
          </w:p>
        </w:tc>
        <w:tc>
          <w:tcPr>
            <w:tcW w:w="648" w:type="dxa"/>
            <w:vAlign w:val="center"/>
          </w:tcPr>
          <w:p w14:paraId="3A5F7CF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19331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60" w:hRule="atLeast"/>
          <w:jc w:val="right"/>
        </w:trPr>
        <w:tc>
          <w:tcPr>
            <w:tcW w:w="419" w:type="dxa"/>
            <w:vMerge w:val="restart"/>
            <w:vAlign w:val="center"/>
          </w:tcPr>
          <w:p w14:paraId="77380892">
            <w:pPr>
              <w:spacing w:line="249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59" w:type="dxa"/>
            <w:vMerge w:val="restart"/>
          </w:tcPr>
          <w:p w14:paraId="24FC61BD">
            <w:pPr>
              <w:spacing w:before="1"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国土</w:t>
            </w:r>
          </w:p>
          <w:p w14:paraId="6E9FE7F7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空间</w:t>
            </w:r>
          </w:p>
          <w:p w14:paraId="3B718F1C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规划</w:t>
            </w:r>
          </w:p>
          <w:p w14:paraId="053AE25E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编制</w:t>
            </w:r>
          </w:p>
        </w:tc>
        <w:tc>
          <w:tcPr>
            <w:tcW w:w="1098" w:type="dxa"/>
            <w:vMerge w:val="restart"/>
          </w:tcPr>
          <w:p w14:paraId="1C7E08B7">
            <w:pPr>
              <w:spacing w:before="300" w:line="23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县级国土</w:t>
            </w:r>
          </w:p>
          <w:p w14:paraId="664B18FE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空间总体</w:t>
            </w:r>
          </w:p>
          <w:p w14:paraId="76F39704">
            <w:pPr>
              <w:spacing w:line="231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规划</w:t>
            </w:r>
          </w:p>
        </w:tc>
        <w:tc>
          <w:tcPr>
            <w:tcW w:w="2017" w:type="dxa"/>
            <w:vAlign w:val="center"/>
          </w:tcPr>
          <w:p w14:paraId="00E64533">
            <w:pPr>
              <w:spacing w:line="23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批前公示：规划草案</w:t>
            </w:r>
          </w:p>
          <w:p w14:paraId="29823CAD">
            <w:pPr>
              <w:spacing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（涉密信息、法律法</w:t>
            </w:r>
          </w:p>
          <w:p w14:paraId="380D95CE">
            <w:pPr>
              <w:spacing w:line="23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规规定不予公开的</w:t>
            </w:r>
          </w:p>
          <w:p w14:paraId="6BE36A58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除外）批后公布：规划批准文件、规划文本及图</w:t>
            </w:r>
          </w:p>
          <w:p w14:paraId="61B75F33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件（涉密信息、法律</w:t>
            </w:r>
          </w:p>
          <w:p w14:paraId="2C1BD02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法规规定不予公开</w:t>
            </w:r>
          </w:p>
          <w:p w14:paraId="4FCC2114">
            <w:pPr>
              <w:spacing w:line="19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的除外），可同时采</w:t>
            </w:r>
          </w:p>
          <w:p w14:paraId="42E622B1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用公众易懂的多样</w:t>
            </w:r>
          </w:p>
          <w:p w14:paraId="3F6B4948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化形式进行规划编</w:t>
            </w:r>
          </w:p>
          <w:p w14:paraId="66BE8D1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制成果内容的公布</w:t>
            </w:r>
          </w:p>
          <w:p w14:paraId="261CFD39">
            <w:pPr>
              <w:spacing w:line="180" w:lineRule="exact"/>
              <w:ind w:left="8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公示</w:t>
            </w:r>
          </w:p>
        </w:tc>
        <w:tc>
          <w:tcPr>
            <w:tcW w:w="2057" w:type="dxa"/>
            <w:vMerge w:val="restart"/>
          </w:tcPr>
          <w:p w14:paraId="0694F709">
            <w:pPr>
              <w:spacing w:before="123" w:line="236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《土地管理法》《城</w:t>
            </w:r>
          </w:p>
          <w:p w14:paraId="5591F8E1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乡规划法》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</w:t>
            </w:r>
          </w:p>
          <w:p w14:paraId="6740D942">
            <w:pPr>
              <w:spacing w:line="236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息公开条例》</w:t>
            </w:r>
          </w:p>
        </w:tc>
        <w:tc>
          <w:tcPr>
            <w:tcW w:w="1278" w:type="dxa"/>
          </w:tcPr>
          <w:p w14:paraId="73FEE194">
            <w:pPr>
              <w:spacing w:before="161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批前公示时</w:t>
            </w:r>
          </w:p>
          <w:p w14:paraId="0399B00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间不得少于</w:t>
            </w:r>
          </w:p>
          <w:p w14:paraId="4596B89F">
            <w:pPr>
              <w:spacing w:line="253" w:lineRule="exact"/>
              <w:ind w:left="6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30日</w:t>
            </w:r>
          </w:p>
          <w:p w14:paraId="10B0DE58">
            <w:pPr>
              <w:spacing w:line="253" w:lineRule="exact"/>
              <w:ind w:left="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78" w:type="dxa"/>
            <w:vMerge w:val="restart"/>
          </w:tcPr>
          <w:p w14:paraId="7477D458">
            <w:pPr>
              <w:spacing w:before="302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6691CE98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35" w:type="dxa"/>
            <w:vMerge w:val="restart"/>
          </w:tcPr>
          <w:p w14:paraId="0ECE2C8C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4A2F51B7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■两微一端□发布会／听证会</w:t>
            </w:r>
          </w:p>
          <w:p w14:paraId="45F1CB69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182B2FD0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7BDCD8CA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31BB23F5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295259F1">
            <w:pPr>
              <w:spacing w:line="20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Merge w:val="restart"/>
            <w:vAlign w:val="center"/>
          </w:tcPr>
          <w:p w14:paraId="3576D6B5">
            <w:pPr>
              <w:spacing w:line="229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9" w:type="dxa"/>
            <w:vMerge w:val="restart"/>
            <w:vAlign w:val="center"/>
          </w:tcPr>
          <w:p w14:paraId="7ED7610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581" w:type="dxa"/>
            <w:vMerge w:val="restart"/>
            <w:vAlign w:val="center"/>
          </w:tcPr>
          <w:p w14:paraId="4F936397">
            <w:pPr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国土空间规划股</w:t>
            </w:r>
          </w:p>
        </w:tc>
        <w:tc>
          <w:tcPr>
            <w:tcW w:w="648" w:type="dxa"/>
            <w:vMerge w:val="restart"/>
            <w:vAlign w:val="center"/>
          </w:tcPr>
          <w:p w14:paraId="5B519F87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407CC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71" w:hRule="atLeast"/>
          <w:jc w:val="right"/>
        </w:trPr>
        <w:tc>
          <w:tcPr>
            <w:tcW w:w="419" w:type="dxa"/>
            <w:vMerge w:val="continue"/>
            <w:vAlign w:val="center"/>
          </w:tcPr>
          <w:p w14:paraId="5441D078">
            <w:pPr>
              <w:spacing w:line="249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vMerge w:val="continue"/>
          </w:tcPr>
          <w:p w14:paraId="487DFD51">
            <w:pPr>
              <w:spacing w:before="1" w:line="211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098" w:type="dxa"/>
            <w:vMerge w:val="continue"/>
          </w:tcPr>
          <w:p w14:paraId="40471546">
            <w:pPr>
              <w:spacing w:before="300" w:line="231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017" w:type="dxa"/>
            <w:vAlign w:val="center"/>
          </w:tcPr>
          <w:p w14:paraId="3FDDF921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批后公布：规划批准文件、规划文本及图</w:t>
            </w:r>
          </w:p>
          <w:p w14:paraId="60C093D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件（涉密信息、法律</w:t>
            </w:r>
          </w:p>
          <w:p w14:paraId="00223F7B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法规规定不予公开</w:t>
            </w:r>
          </w:p>
          <w:p w14:paraId="6FE51153">
            <w:pPr>
              <w:spacing w:line="19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的除外），可同时采</w:t>
            </w:r>
          </w:p>
          <w:p w14:paraId="5798F08B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用公众易懂的多样</w:t>
            </w:r>
          </w:p>
          <w:p w14:paraId="4A734FC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化形式进行规划编</w:t>
            </w:r>
          </w:p>
          <w:p w14:paraId="6893A1F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制成果内容的公布</w:t>
            </w:r>
          </w:p>
          <w:p w14:paraId="51020320">
            <w:pPr>
              <w:spacing w:line="180" w:lineRule="exact"/>
              <w:ind w:left="8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公示</w:t>
            </w:r>
          </w:p>
        </w:tc>
        <w:tc>
          <w:tcPr>
            <w:tcW w:w="2057" w:type="dxa"/>
            <w:vMerge w:val="continue"/>
          </w:tcPr>
          <w:p w14:paraId="361C75DD">
            <w:pPr>
              <w:spacing w:before="123" w:line="236" w:lineRule="exact"/>
              <w:ind w:left="18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</w:tcPr>
          <w:p w14:paraId="40089EB8">
            <w:pPr>
              <w:spacing w:line="253" w:lineRule="exact"/>
              <w:ind w:left="6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批后公布应</w:t>
            </w:r>
          </w:p>
          <w:p w14:paraId="67C1EB8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在规划批准</w:t>
            </w:r>
          </w:p>
          <w:p w14:paraId="12DA9FCA">
            <w:pPr>
              <w:spacing w:line="21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后20个工</w:t>
            </w:r>
          </w:p>
          <w:p w14:paraId="2AF4B24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作日内向社</w:t>
            </w:r>
          </w:p>
          <w:p w14:paraId="2CBFD142">
            <w:pPr>
              <w:spacing w:before="161" w:line="214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会公布</w:t>
            </w:r>
          </w:p>
        </w:tc>
        <w:tc>
          <w:tcPr>
            <w:tcW w:w="1178" w:type="dxa"/>
            <w:vMerge w:val="continue"/>
          </w:tcPr>
          <w:p w14:paraId="05FE4439">
            <w:pPr>
              <w:spacing w:before="302" w:line="214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2935" w:type="dxa"/>
            <w:vMerge w:val="continue"/>
          </w:tcPr>
          <w:p w14:paraId="160AFDA9">
            <w:pPr>
              <w:spacing w:line="224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vMerge w:val="continue"/>
            <w:vAlign w:val="center"/>
          </w:tcPr>
          <w:p w14:paraId="44B05326">
            <w:pPr>
              <w:spacing w:line="229" w:lineRule="exact"/>
              <w:ind w:left="120"/>
              <w:jc w:val="center"/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</w:pPr>
          </w:p>
        </w:tc>
        <w:tc>
          <w:tcPr>
            <w:tcW w:w="399" w:type="dxa"/>
            <w:vMerge w:val="continue"/>
            <w:vAlign w:val="center"/>
          </w:tcPr>
          <w:p w14:paraId="0DE26FD2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581" w:type="dxa"/>
            <w:vMerge w:val="continue"/>
            <w:vAlign w:val="center"/>
          </w:tcPr>
          <w:p w14:paraId="3EFD0FF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48" w:type="dxa"/>
            <w:vMerge w:val="continue"/>
            <w:vAlign w:val="center"/>
          </w:tcPr>
          <w:p w14:paraId="5C76095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7450C5F4">
      <w:pPr>
        <w:jc w:val="center"/>
        <w:rPr>
          <w:rFonts w:hint="eastAsia" w:eastAsiaTheme="minorEastAsia"/>
          <w:lang w:val="en-US" w:eastAsia="zh-CN"/>
        </w:rPr>
      </w:pPr>
    </w:p>
    <w:p w14:paraId="01B6572E">
      <w:pPr>
        <w:jc w:val="center"/>
        <w:rPr>
          <w:rFonts w:hint="eastAsia" w:eastAsiaTheme="minorEastAsia"/>
          <w:lang w:val="en-US" w:eastAsia="zh-CN"/>
        </w:rPr>
      </w:pPr>
    </w:p>
    <w:p w14:paraId="591BE594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pPr w:leftFromText="180" w:rightFromText="180" w:vertAnchor="text" w:horzAnchor="margin" w:tblpY="1"/>
        <w:tblW w:w="140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4"/>
        <w:gridCol w:w="649"/>
        <w:gridCol w:w="1087"/>
        <w:gridCol w:w="1986"/>
        <w:gridCol w:w="2025"/>
        <w:gridCol w:w="1362"/>
        <w:gridCol w:w="1134"/>
        <w:gridCol w:w="2799"/>
        <w:gridCol w:w="340"/>
        <w:gridCol w:w="391"/>
        <w:gridCol w:w="1020"/>
        <w:gridCol w:w="805"/>
      </w:tblGrid>
      <w:tr w14:paraId="7199F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</w:trPr>
        <w:tc>
          <w:tcPr>
            <w:tcW w:w="414" w:type="dxa"/>
            <w:vAlign w:val="center"/>
          </w:tcPr>
          <w:p w14:paraId="7F7672BD">
            <w:pPr>
              <w:spacing w:line="268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649" w:type="dxa"/>
          </w:tcPr>
          <w:p w14:paraId="49CCDA0D">
            <w:pPr>
              <w:spacing w:before="544"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国土</w:t>
            </w:r>
          </w:p>
          <w:p w14:paraId="474D5A61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空间</w:t>
            </w:r>
          </w:p>
          <w:p w14:paraId="181FEDBD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规划</w:t>
            </w:r>
          </w:p>
          <w:p w14:paraId="1481E8FE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编制</w:t>
            </w:r>
          </w:p>
        </w:tc>
        <w:tc>
          <w:tcPr>
            <w:tcW w:w="1087" w:type="dxa"/>
          </w:tcPr>
          <w:p w14:paraId="1F341DB6">
            <w:pPr>
              <w:spacing w:before="218"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264B11BC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  <w:p w14:paraId="5076EE03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组织编制</w:t>
            </w:r>
          </w:p>
          <w:p w14:paraId="6441DD63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的国土空</w:t>
            </w:r>
          </w:p>
          <w:p w14:paraId="2E20C14A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间专项规</w:t>
            </w:r>
          </w:p>
          <w:p w14:paraId="3B9E8E84">
            <w:pPr>
              <w:spacing w:line="195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</w:t>
            </w:r>
          </w:p>
        </w:tc>
        <w:tc>
          <w:tcPr>
            <w:tcW w:w="1986" w:type="dxa"/>
          </w:tcPr>
          <w:p w14:paraId="620A26AD">
            <w:pPr>
              <w:spacing w:before="373"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批后公布：规划批准</w:t>
            </w:r>
          </w:p>
          <w:p w14:paraId="4AE93ED1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文件、规划文本及图</w:t>
            </w:r>
          </w:p>
          <w:p w14:paraId="7C21927E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件（涉密信息、法律</w:t>
            </w:r>
          </w:p>
          <w:p w14:paraId="0462060D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法规规定不予公开</w:t>
            </w:r>
          </w:p>
          <w:p w14:paraId="3E683505">
            <w:pPr>
              <w:spacing w:line="195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的除外）</w:t>
            </w:r>
          </w:p>
        </w:tc>
        <w:tc>
          <w:tcPr>
            <w:tcW w:w="2025" w:type="dxa"/>
          </w:tcPr>
          <w:p w14:paraId="17F24429">
            <w:pPr>
              <w:spacing w:before="862" w:line="2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《中华人民共和国政府信息公开条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例》</w:t>
            </w:r>
          </w:p>
        </w:tc>
        <w:tc>
          <w:tcPr>
            <w:tcW w:w="1362" w:type="dxa"/>
          </w:tcPr>
          <w:p w14:paraId="172452C4">
            <w:pPr>
              <w:spacing w:before="544"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</w:t>
            </w:r>
          </w:p>
          <w:p w14:paraId="220083F7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变更之日起</w:t>
            </w:r>
          </w:p>
          <w:p w14:paraId="24A17156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20个工作日</w:t>
            </w:r>
          </w:p>
          <w:p w14:paraId="3929F4F1">
            <w:pPr>
              <w:spacing w:line="195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</w:t>
            </w:r>
          </w:p>
        </w:tc>
        <w:tc>
          <w:tcPr>
            <w:tcW w:w="1134" w:type="dxa"/>
          </w:tcPr>
          <w:p w14:paraId="44151767">
            <w:pPr>
              <w:spacing w:before="878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6AED6FFA">
            <w:pPr>
              <w:spacing w:line="214" w:lineRule="exact"/>
              <w:ind w:left="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799" w:type="dxa"/>
          </w:tcPr>
          <w:p w14:paraId="60152386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11812AC9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发布会／听证会</w:t>
            </w:r>
          </w:p>
          <w:p w14:paraId="1F66D6EE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广播电视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纸质载体</w:t>
            </w:r>
          </w:p>
          <w:p w14:paraId="2CC7F220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1A12C7A7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入户／现场</w:t>
            </w:r>
          </w:p>
          <w:p w14:paraId="2BB7A061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70286918">
            <w:pPr>
              <w:spacing w:line="252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Align w:val="center"/>
          </w:tcPr>
          <w:p w14:paraId="57F6CB9F">
            <w:pPr>
              <w:spacing w:line="260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1" w:type="dxa"/>
            <w:vAlign w:val="center"/>
          </w:tcPr>
          <w:p w14:paraId="2DCA7E72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13D0A544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国土空间规划股</w:t>
            </w:r>
          </w:p>
        </w:tc>
        <w:tc>
          <w:tcPr>
            <w:tcW w:w="805" w:type="dxa"/>
            <w:vAlign w:val="center"/>
          </w:tcPr>
          <w:p w14:paraId="6DF3FA48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15A34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00" w:hRule="atLeast"/>
        </w:trPr>
        <w:tc>
          <w:tcPr>
            <w:tcW w:w="414" w:type="dxa"/>
            <w:vMerge w:val="restart"/>
            <w:vAlign w:val="center"/>
          </w:tcPr>
          <w:p w14:paraId="19210AE0">
            <w:pPr>
              <w:spacing w:line="268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649" w:type="dxa"/>
            <w:vMerge w:val="restart"/>
          </w:tcPr>
          <w:p w14:paraId="09E191FA">
            <w:pPr>
              <w:spacing w:before="787"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国土</w:t>
            </w:r>
          </w:p>
          <w:p w14:paraId="4EF71F68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空间</w:t>
            </w:r>
          </w:p>
          <w:p w14:paraId="6BDCB518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规划</w:t>
            </w:r>
          </w:p>
          <w:p w14:paraId="739CA3A6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编制</w:t>
            </w:r>
          </w:p>
        </w:tc>
        <w:tc>
          <w:tcPr>
            <w:tcW w:w="1087" w:type="dxa"/>
            <w:vMerge w:val="restart"/>
          </w:tcPr>
          <w:p w14:paraId="37DBD9CA">
            <w:pPr>
              <w:spacing w:before="937"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乡（镇）</w:t>
            </w:r>
          </w:p>
          <w:p w14:paraId="66B7566A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国土空间</w:t>
            </w:r>
          </w:p>
          <w:p w14:paraId="3F39BA6E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总体规划</w:t>
            </w:r>
          </w:p>
        </w:tc>
        <w:tc>
          <w:tcPr>
            <w:tcW w:w="1986" w:type="dxa"/>
            <w:vAlign w:val="center"/>
          </w:tcPr>
          <w:p w14:paraId="22A9EE47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批前公示：规划草案</w:t>
            </w:r>
          </w:p>
          <w:p w14:paraId="5E2365F2">
            <w:pPr>
              <w:spacing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（涉密信息、法律法</w:t>
            </w:r>
          </w:p>
          <w:p w14:paraId="3EBB92BB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规规定不予公开的</w:t>
            </w:r>
          </w:p>
          <w:p w14:paraId="36D63AF0">
            <w:pPr>
              <w:spacing w:line="234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除外）</w:t>
            </w:r>
          </w:p>
        </w:tc>
        <w:tc>
          <w:tcPr>
            <w:tcW w:w="2025" w:type="dxa"/>
            <w:vMerge w:val="restart"/>
          </w:tcPr>
          <w:p w14:paraId="47C43666">
            <w:pPr>
              <w:spacing w:before="920" w:line="236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《土地管理法》《城</w:t>
            </w:r>
          </w:p>
          <w:p w14:paraId="5BC57B5A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乡规划法》《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中华人民共和国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政府信息公开条例》</w:t>
            </w:r>
          </w:p>
        </w:tc>
        <w:tc>
          <w:tcPr>
            <w:tcW w:w="1362" w:type="dxa"/>
          </w:tcPr>
          <w:p w14:paraId="24CBF995">
            <w:pPr>
              <w:spacing w:before="145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批前公示时</w:t>
            </w:r>
          </w:p>
          <w:p w14:paraId="201A8F0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间不得少于</w:t>
            </w:r>
          </w:p>
          <w:p w14:paraId="79CC76E4">
            <w:pPr>
              <w:spacing w:line="234" w:lineRule="exact"/>
              <w:ind w:left="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30日</w:t>
            </w:r>
          </w:p>
        </w:tc>
        <w:tc>
          <w:tcPr>
            <w:tcW w:w="1134" w:type="dxa"/>
            <w:vMerge w:val="restart"/>
          </w:tcPr>
          <w:p w14:paraId="063F186F">
            <w:pPr>
              <w:spacing w:before="783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1C045B2E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主管部门／</w:t>
            </w:r>
          </w:p>
          <w:p w14:paraId="7C68AB14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</w:t>
            </w:r>
          </w:p>
          <w:p w14:paraId="67BB9207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</w:t>
            </w:r>
          </w:p>
        </w:tc>
        <w:tc>
          <w:tcPr>
            <w:tcW w:w="2799" w:type="dxa"/>
            <w:vMerge w:val="restart"/>
          </w:tcPr>
          <w:p w14:paraId="0AA6C23F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5F7D4F36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发布会／听证会</w:t>
            </w:r>
          </w:p>
          <w:p w14:paraId="7C84EF1F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纸质载体</w:t>
            </w:r>
          </w:p>
          <w:p w14:paraId="79B792C4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40F4A323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587B63F6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0538307E">
            <w:pPr>
              <w:spacing w:line="27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Merge w:val="restart"/>
            <w:vAlign w:val="center"/>
          </w:tcPr>
          <w:p w14:paraId="3EE5543A">
            <w:pPr>
              <w:spacing w:line="244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1" w:type="dxa"/>
            <w:vMerge w:val="restart"/>
            <w:vAlign w:val="center"/>
          </w:tcPr>
          <w:p w14:paraId="1B3EDB9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vAlign w:val="center"/>
          </w:tcPr>
          <w:p w14:paraId="010CF55B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国土空间规划股</w:t>
            </w:r>
          </w:p>
        </w:tc>
        <w:tc>
          <w:tcPr>
            <w:tcW w:w="805" w:type="dxa"/>
            <w:vMerge w:val="restart"/>
            <w:vAlign w:val="center"/>
          </w:tcPr>
          <w:p w14:paraId="20B7E1D6">
            <w:pPr>
              <w:spacing w:line="27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6AA6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0" w:hRule="atLeast"/>
        </w:trPr>
        <w:tc>
          <w:tcPr>
            <w:tcW w:w="414" w:type="dxa"/>
            <w:vMerge w:val="continue"/>
          </w:tcPr>
          <w:p w14:paraId="50342D48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49" w:type="dxa"/>
            <w:vMerge w:val="continue"/>
          </w:tcPr>
          <w:p w14:paraId="6C16EF8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7" w:type="dxa"/>
            <w:vMerge w:val="continue"/>
          </w:tcPr>
          <w:p w14:paraId="1C109074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14:paraId="6C6181AC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批后公布：规划批准</w:t>
            </w:r>
          </w:p>
          <w:p w14:paraId="73368FE1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文件、规划文本及图</w:t>
            </w:r>
          </w:p>
          <w:p w14:paraId="5296DC4C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件（涉密信息、法律</w:t>
            </w:r>
          </w:p>
          <w:p w14:paraId="701ED276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法规规定不予公开</w:t>
            </w:r>
          </w:p>
          <w:p w14:paraId="573C3189">
            <w:pPr>
              <w:spacing w:line="195" w:lineRule="exact"/>
              <w:ind w:left="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的除外）</w:t>
            </w:r>
          </w:p>
        </w:tc>
        <w:tc>
          <w:tcPr>
            <w:tcW w:w="2025" w:type="dxa"/>
            <w:vMerge w:val="continue"/>
          </w:tcPr>
          <w:p w14:paraId="2BE802D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362" w:type="dxa"/>
          </w:tcPr>
          <w:p w14:paraId="2DA8DB48">
            <w:pPr>
              <w:spacing w:before="120"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批后公布应</w:t>
            </w:r>
          </w:p>
          <w:p w14:paraId="25088484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在规划批准</w:t>
            </w:r>
          </w:p>
          <w:p w14:paraId="1FB4128A">
            <w:pPr>
              <w:spacing w:line="20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后20个工</w:t>
            </w:r>
          </w:p>
          <w:p w14:paraId="58922571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作日内向社</w:t>
            </w:r>
          </w:p>
          <w:p w14:paraId="47FCA4F2">
            <w:pPr>
              <w:spacing w:line="185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会公布</w:t>
            </w:r>
          </w:p>
        </w:tc>
        <w:tc>
          <w:tcPr>
            <w:tcW w:w="1134" w:type="dxa"/>
            <w:vMerge w:val="continue"/>
          </w:tcPr>
          <w:p w14:paraId="3C0CD57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799" w:type="dxa"/>
            <w:vMerge w:val="continue"/>
          </w:tcPr>
          <w:p w14:paraId="1820DD2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40" w:type="dxa"/>
            <w:vMerge w:val="continue"/>
          </w:tcPr>
          <w:p w14:paraId="50DE761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91" w:type="dxa"/>
            <w:vMerge w:val="continue"/>
          </w:tcPr>
          <w:p w14:paraId="0107F91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</w:tcPr>
          <w:p w14:paraId="29117FA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5" w:type="dxa"/>
            <w:vMerge w:val="continue"/>
          </w:tcPr>
          <w:p w14:paraId="685D8AA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7C5E2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0" w:hRule="atLeast"/>
        </w:trPr>
        <w:tc>
          <w:tcPr>
            <w:tcW w:w="414" w:type="dxa"/>
            <w:vMerge w:val="restart"/>
            <w:vAlign w:val="center"/>
          </w:tcPr>
          <w:p w14:paraId="7C182168">
            <w:pPr>
              <w:spacing w:line="304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49" w:type="dxa"/>
            <w:vMerge w:val="restart"/>
          </w:tcPr>
          <w:p w14:paraId="6B963022">
            <w:pPr>
              <w:spacing w:before="781"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国土</w:t>
            </w:r>
          </w:p>
          <w:p w14:paraId="693D0D9D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空间</w:t>
            </w:r>
          </w:p>
          <w:p w14:paraId="08C9A550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规划</w:t>
            </w:r>
          </w:p>
          <w:p w14:paraId="2147DBF7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编制</w:t>
            </w:r>
          </w:p>
        </w:tc>
        <w:tc>
          <w:tcPr>
            <w:tcW w:w="1087" w:type="dxa"/>
            <w:vMerge w:val="restart"/>
            <w:vAlign w:val="center"/>
          </w:tcPr>
          <w:p w14:paraId="5C07123C">
            <w:pPr>
              <w:spacing w:line="2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村庄规划</w:t>
            </w:r>
          </w:p>
        </w:tc>
        <w:tc>
          <w:tcPr>
            <w:tcW w:w="1986" w:type="dxa"/>
            <w:vAlign w:val="center"/>
          </w:tcPr>
          <w:p w14:paraId="7DF9A4FE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批前公示：规划草案</w:t>
            </w:r>
          </w:p>
          <w:p w14:paraId="4D0DA0D4">
            <w:pPr>
              <w:spacing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（涉密信息、法律法</w:t>
            </w:r>
          </w:p>
          <w:p w14:paraId="2549A8B2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规规定不予公开的</w:t>
            </w:r>
          </w:p>
          <w:p w14:paraId="672BC67B">
            <w:pPr>
              <w:spacing w:line="234" w:lineRule="exact"/>
              <w:ind w:left="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除外）</w:t>
            </w:r>
          </w:p>
        </w:tc>
        <w:tc>
          <w:tcPr>
            <w:tcW w:w="2025" w:type="dxa"/>
            <w:vMerge w:val="restart"/>
          </w:tcPr>
          <w:p w14:paraId="536E7305">
            <w:pPr>
              <w:spacing w:before="913" w:line="236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《土地管理法》《城</w:t>
            </w:r>
          </w:p>
          <w:p w14:paraId="09585C9E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乡规划法》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息公开条例》</w:t>
            </w:r>
          </w:p>
        </w:tc>
        <w:tc>
          <w:tcPr>
            <w:tcW w:w="1362" w:type="dxa"/>
          </w:tcPr>
          <w:p w14:paraId="67028107">
            <w:pPr>
              <w:spacing w:before="141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批前公示时</w:t>
            </w:r>
          </w:p>
          <w:p w14:paraId="331BFDC8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间不得少于</w:t>
            </w:r>
          </w:p>
          <w:p w14:paraId="1B75D268">
            <w:pPr>
              <w:spacing w:line="234" w:lineRule="exact"/>
              <w:ind w:left="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30日</w:t>
            </w:r>
          </w:p>
        </w:tc>
        <w:tc>
          <w:tcPr>
            <w:tcW w:w="1134" w:type="dxa"/>
            <w:vMerge w:val="restart"/>
          </w:tcPr>
          <w:p w14:paraId="7D1BA365">
            <w:pPr>
              <w:spacing w:before="783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38CE0364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主管部门／</w:t>
            </w:r>
          </w:p>
          <w:p w14:paraId="4063C959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</w:t>
            </w:r>
          </w:p>
          <w:p w14:paraId="42655BF2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</w:t>
            </w:r>
          </w:p>
        </w:tc>
        <w:tc>
          <w:tcPr>
            <w:tcW w:w="2799" w:type="dxa"/>
            <w:vMerge w:val="restart"/>
          </w:tcPr>
          <w:p w14:paraId="2F35F664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□政府网站□政府公报</w:t>
            </w:r>
          </w:p>
          <w:p w14:paraId="16E4DDD1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358BE285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27EEB749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2427F67E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3FEF60F5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■社区／企事业单位／村公示栏</w:t>
            </w:r>
          </w:p>
          <w:p w14:paraId="1D0E7D6F">
            <w:pPr>
              <w:spacing w:line="22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Merge w:val="restart"/>
            <w:vAlign w:val="center"/>
          </w:tcPr>
          <w:p w14:paraId="1CD7D694">
            <w:pPr>
              <w:spacing w:line="244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1" w:type="dxa"/>
            <w:vMerge w:val="restart"/>
            <w:vAlign w:val="center"/>
          </w:tcPr>
          <w:p w14:paraId="5863C1E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vAlign w:val="center"/>
          </w:tcPr>
          <w:p w14:paraId="1849FCF8">
            <w:pPr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城镇/村镇规划股</w:t>
            </w:r>
          </w:p>
        </w:tc>
        <w:tc>
          <w:tcPr>
            <w:tcW w:w="805" w:type="dxa"/>
            <w:vMerge w:val="restart"/>
            <w:vAlign w:val="center"/>
          </w:tcPr>
          <w:p w14:paraId="40699D7A">
            <w:pPr>
              <w:spacing w:line="30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3944F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0" w:hRule="atLeast"/>
        </w:trPr>
        <w:tc>
          <w:tcPr>
            <w:tcW w:w="414" w:type="dxa"/>
            <w:vMerge w:val="continue"/>
          </w:tcPr>
          <w:p w14:paraId="34856A62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49" w:type="dxa"/>
            <w:vMerge w:val="continue"/>
          </w:tcPr>
          <w:p w14:paraId="42554F1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87" w:type="dxa"/>
            <w:vMerge w:val="continue"/>
          </w:tcPr>
          <w:p w14:paraId="5D99101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14:paraId="3E5039E4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批后公布：规划批准</w:t>
            </w:r>
          </w:p>
          <w:p w14:paraId="6565CDE0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文件、规划文本及图</w:t>
            </w:r>
          </w:p>
          <w:p w14:paraId="64113181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件（涉密信息、法律</w:t>
            </w:r>
          </w:p>
          <w:p w14:paraId="38FA8891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法规规定不予公开</w:t>
            </w:r>
          </w:p>
          <w:p w14:paraId="57BD675D">
            <w:pPr>
              <w:spacing w:line="195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的除外）</w:t>
            </w:r>
          </w:p>
        </w:tc>
        <w:tc>
          <w:tcPr>
            <w:tcW w:w="2025" w:type="dxa"/>
            <w:vMerge w:val="continue"/>
          </w:tcPr>
          <w:p w14:paraId="60CE0A8D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14:paraId="768AD3C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批后公布应</w:t>
            </w:r>
          </w:p>
          <w:p w14:paraId="4D32791B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在规划批准</w:t>
            </w:r>
          </w:p>
          <w:p w14:paraId="6B850A35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后20个工</w:t>
            </w:r>
          </w:p>
          <w:p w14:paraId="4C73603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作日内向社</w:t>
            </w:r>
          </w:p>
          <w:p w14:paraId="0F8675A9">
            <w:pPr>
              <w:spacing w:line="214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会公布</w:t>
            </w:r>
          </w:p>
        </w:tc>
        <w:tc>
          <w:tcPr>
            <w:tcW w:w="1134" w:type="dxa"/>
            <w:vMerge w:val="continue"/>
          </w:tcPr>
          <w:p w14:paraId="072EFDC1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799" w:type="dxa"/>
            <w:vMerge w:val="continue"/>
          </w:tcPr>
          <w:p w14:paraId="24C8173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40" w:type="dxa"/>
            <w:vMerge w:val="continue"/>
          </w:tcPr>
          <w:p w14:paraId="0A1AF158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91" w:type="dxa"/>
            <w:vMerge w:val="continue"/>
          </w:tcPr>
          <w:p w14:paraId="43BE1EB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</w:tcPr>
          <w:p w14:paraId="2BE0B891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05" w:type="dxa"/>
            <w:vMerge w:val="continue"/>
          </w:tcPr>
          <w:p w14:paraId="0A7D831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tbl>
      <w:tblPr>
        <w:tblStyle w:val="2"/>
        <w:tblpPr w:leftFromText="180" w:rightFromText="180" w:vertAnchor="text" w:horzAnchor="margin" w:tblpY="2842"/>
        <w:tblW w:w="14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9"/>
        <w:gridCol w:w="658"/>
        <w:gridCol w:w="1097"/>
        <w:gridCol w:w="1973"/>
        <w:gridCol w:w="2035"/>
        <w:gridCol w:w="1276"/>
        <w:gridCol w:w="1176"/>
        <w:gridCol w:w="2950"/>
        <w:gridCol w:w="360"/>
        <w:gridCol w:w="378"/>
        <w:gridCol w:w="899"/>
        <w:gridCol w:w="818"/>
      </w:tblGrid>
      <w:tr w14:paraId="2AAD0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9" w:hRule="atLeast"/>
        </w:trPr>
        <w:tc>
          <w:tcPr>
            <w:tcW w:w="419" w:type="dxa"/>
            <w:vAlign w:val="center"/>
          </w:tcPr>
          <w:p w14:paraId="06701A50">
            <w:pPr>
              <w:spacing w:line="268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658" w:type="dxa"/>
          </w:tcPr>
          <w:p w14:paraId="28D18FAE">
            <w:pPr>
              <w:spacing w:before="1080"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规划</w:t>
            </w:r>
          </w:p>
          <w:p w14:paraId="2AB13E6D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许可</w:t>
            </w:r>
          </w:p>
        </w:tc>
        <w:tc>
          <w:tcPr>
            <w:tcW w:w="1097" w:type="dxa"/>
          </w:tcPr>
          <w:p w14:paraId="139CB542">
            <w:pPr>
              <w:spacing w:before="748"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建设项目</w:t>
            </w:r>
          </w:p>
          <w:p w14:paraId="73D22963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用地预审</w:t>
            </w:r>
          </w:p>
          <w:p w14:paraId="29BEC6F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与选址意</w:t>
            </w:r>
          </w:p>
          <w:p w14:paraId="5811192A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见书</w:t>
            </w:r>
          </w:p>
        </w:tc>
        <w:tc>
          <w:tcPr>
            <w:tcW w:w="1973" w:type="dxa"/>
          </w:tcPr>
          <w:p w14:paraId="453E0C20">
            <w:pPr>
              <w:spacing w:before="610"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建设项目用地预审</w:t>
            </w:r>
          </w:p>
          <w:p w14:paraId="55BA28BD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与选址意见书证载</w:t>
            </w:r>
          </w:p>
          <w:p w14:paraId="594C2A86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内容（涉密信息、法</w:t>
            </w:r>
          </w:p>
          <w:p w14:paraId="1E407C7B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律法规规定不予公</w:t>
            </w:r>
          </w:p>
          <w:p w14:paraId="3DF03FBD">
            <w:pPr>
              <w:spacing w:line="210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开的除外）</w:t>
            </w:r>
          </w:p>
        </w:tc>
        <w:tc>
          <w:tcPr>
            <w:tcW w:w="2035" w:type="dxa"/>
          </w:tcPr>
          <w:p w14:paraId="14E953E8">
            <w:pPr>
              <w:spacing w:line="20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《行政许可法》《土</w:t>
            </w:r>
          </w:p>
          <w:p w14:paraId="47B437B0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地管理法》《城乡规</w:t>
            </w:r>
          </w:p>
          <w:p w14:paraId="7E7FF19A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划法》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息公</w:t>
            </w:r>
          </w:p>
          <w:p w14:paraId="5666CD81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开条例》《国务院办</w:t>
            </w:r>
          </w:p>
          <w:p w14:paraId="52F07768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公厅关于运用大数</w:t>
            </w:r>
          </w:p>
          <w:p w14:paraId="33CBE54C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据加强对市场主体</w:t>
            </w:r>
          </w:p>
          <w:p w14:paraId="4EA5E9A4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服务和监管的若干</w:t>
            </w:r>
          </w:p>
          <w:p w14:paraId="0AA88F33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意见》（国办发</w:t>
            </w:r>
          </w:p>
          <w:p w14:paraId="0A2B9B67">
            <w:pPr>
              <w:spacing w:line="232" w:lineRule="exact"/>
              <w:ind w:left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（2015）51号）</w:t>
            </w:r>
          </w:p>
        </w:tc>
        <w:tc>
          <w:tcPr>
            <w:tcW w:w="1276" w:type="dxa"/>
          </w:tcPr>
          <w:p w14:paraId="079DC6C2">
            <w:pPr>
              <w:spacing w:before="460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作出行政决</w:t>
            </w:r>
          </w:p>
          <w:p w14:paraId="3CAA3384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定之日起7</w:t>
            </w:r>
          </w:p>
          <w:p w14:paraId="152DE261">
            <w:pPr>
              <w:spacing w:line="19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个工作日</w:t>
            </w:r>
          </w:p>
          <w:p w14:paraId="4892CA46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内，法律法</w:t>
            </w:r>
          </w:p>
          <w:p w14:paraId="41078D7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规另有规定</w:t>
            </w:r>
          </w:p>
          <w:p w14:paraId="42B94FF3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的从其规定</w:t>
            </w:r>
          </w:p>
        </w:tc>
        <w:tc>
          <w:tcPr>
            <w:tcW w:w="1176" w:type="dxa"/>
          </w:tcPr>
          <w:p w14:paraId="0985671E">
            <w:pPr>
              <w:spacing w:before="1081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1289E646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50" w:type="dxa"/>
          </w:tcPr>
          <w:p w14:paraId="3B7569F2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□政府网站□政府公报</w:t>
            </w:r>
          </w:p>
          <w:p w14:paraId="64AF04E3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6AF607D0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20C846E4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13C7DFFA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0A4779E4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63F3B186">
            <w:pPr>
              <w:spacing w:line="19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60" w:type="dxa"/>
            <w:vAlign w:val="center"/>
          </w:tcPr>
          <w:p w14:paraId="0A2B7B11">
            <w:pPr>
              <w:spacing w:line="229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78" w:type="dxa"/>
            <w:vAlign w:val="center"/>
          </w:tcPr>
          <w:p w14:paraId="014E67E4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99" w:type="dxa"/>
            <w:vAlign w:val="center"/>
          </w:tcPr>
          <w:p w14:paraId="2BFC3A4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城镇/村镇规划股</w:t>
            </w:r>
          </w:p>
        </w:tc>
        <w:tc>
          <w:tcPr>
            <w:tcW w:w="818" w:type="dxa"/>
            <w:vAlign w:val="center"/>
          </w:tcPr>
          <w:p w14:paraId="6D1F15F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6BBCD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419" w:type="dxa"/>
            <w:vAlign w:val="center"/>
          </w:tcPr>
          <w:p w14:paraId="4878AB7D">
            <w:pPr>
              <w:spacing w:line="251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658" w:type="dxa"/>
          </w:tcPr>
          <w:p w14:paraId="5A7B2A3F">
            <w:pPr>
              <w:spacing w:before="927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规划</w:t>
            </w:r>
          </w:p>
          <w:p w14:paraId="07E33F19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许可</w:t>
            </w:r>
          </w:p>
        </w:tc>
        <w:tc>
          <w:tcPr>
            <w:tcW w:w="1097" w:type="dxa"/>
          </w:tcPr>
          <w:p w14:paraId="48C192A4">
            <w:pPr>
              <w:spacing w:before="610" w:line="22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建设用地、</w:t>
            </w:r>
          </w:p>
          <w:p w14:paraId="23A2E00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临时建设</w:t>
            </w:r>
          </w:p>
          <w:p w14:paraId="4176A664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用地规划</w:t>
            </w:r>
          </w:p>
          <w:p w14:paraId="67983D2D">
            <w:pPr>
              <w:spacing w:line="210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许可</w:t>
            </w:r>
          </w:p>
        </w:tc>
        <w:tc>
          <w:tcPr>
            <w:tcW w:w="1973" w:type="dxa"/>
          </w:tcPr>
          <w:p w14:paraId="48F00844">
            <w:pPr>
              <w:spacing w:before="448"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建设用地、临时建设</w:t>
            </w:r>
          </w:p>
          <w:p w14:paraId="19660571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用地规划许可证证</w:t>
            </w:r>
          </w:p>
          <w:p w14:paraId="750EB030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载内容（涉密信息、</w:t>
            </w:r>
          </w:p>
          <w:p w14:paraId="7B36C5CD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法律法规规定不予</w:t>
            </w:r>
          </w:p>
          <w:p w14:paraId="40EBEEA3">
            <w:pPr>
              <w:spacing w:line="210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公开的除外）</w:t>
            </w:r>
          </w:p>
        </w:tc>
        <w:tc>
          <w:tcPr>
            <w:tcW w:w="2035" w:type="dxa"/>
          </w:tcPr>
          <w:p w14:paraId="23439C92">
            <w:pPr>
              <w:spacing w:line="236" w:lineRule="exact"/>
              <w:ind w:left="1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《行政许可法》《城</w:t>
            </w:r>
          </w:p>
          <w:p w14:paraId="415EB071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乡规划法》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息公开条例》《国务院办公厅关于运用</w:t>
            </w:r>
          </w:p>
          <w:p w14:paraId="267A05FF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大数据加强对市场</w:t>
            </w:r>
          </w:p>
          <w:p w14:paraId="30D94B01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主体服务和监管的</w:t>
            </w:r>
          </w:p>
          <w:p w14:paraId="5FA41334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若干意见》（国办发</w:t>
            </w:r>
          </w:p>
          <w:p w14:paraId="484EFE8A">
            <w:pPr>
              <w:spacing w:line="232" w:lineRule="exact"/>
              <w:ind w:left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（2015）51号）</w:t>
            </w:r>
          </w:p>
        </w:tc>
        <w:tc>
          <w:tcPr>
            <w:tcW w:w="1276" w:type="dxa"/>
          </w:tcPr>
          <w:p w14:paraId="09506DBD">
            <w:pPr>
              <w:spacing w:before="308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作出行政决</w:t>
            </w:r>
          </w:p>
          <w:p w14:paraId="32BBF71E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定之日起7</w:t>
            </w:r>
          </w:p>
          <w:p w14:paraId="034A79AA">
            <w:pPr>
              <w:spacing w:line="19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个工作日</w:t>
            </w:r>
          </w:p>
          <w:p w14:paraId="6F65DA31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内，法律法</w:t>
            </w:r>
          </w:p>
          <w:p w14:paraId="70F7E834">
            <w:pPr>
              <w:spacing w:line="214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规另有规定</w:t>
            </w:r>
          </w:p>
          <w:p w14:paraId="2835DB43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的从其规定</w:t>
            </w:r>
          </w:p>
        </w:tc>
        <w:tc>
          <w:tcPr>
            <w:tcW w:w="1176" w:type="dxa"/>
          </w:tcPr>
          <w:p w14:paraId="78E020D2">
            <w:pPr>
              <w:spacing w:before="947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44165951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50" w:type="dxa"/>
          </w:tcPr>
          <w:p w14:paraId="7A908824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□政府网站□政府公报</w:t>
            </w:r>
          </w:p>
          <w:p w14:paraId="65143BCA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6802264D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17E38EE9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6636D4E1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79A36FC1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05A8CFA2">
            <w:pPr>
              <w:spacing w:line="19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60" w:type="dxa"/>
            <w:vAlign w:val="center"/>
          </w:tcPr>
          <w:p w14:paraId="37B5DA07">
            <w:pPr>
              <w:spacing w:line="198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78" w:type="dxa"/>
            <w:vAlign w:val="center"/>
          </w:tcPr>
          <w:p w14:paraId="7CB2E6D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99" w:type="dxa"/>
            <w:vAlign w:val="center"/>
          </w:tcPr>
          <w:p w14:paraId="03C4140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城镇/村镇规划股</w:t>
            </w:r>
          </w:p>
        </w:tc>
        <w:tc>
          <w:tcPr>
            <w:tcW w:w="818" w:type="dxa"/>
            <w:vAlign w:val="center"/>
          </w:tcPr>
          <w:p w14:paraId="5EEF333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05E5D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67" w:hRule="atLeast"/>
        </w:trPr>
        <w:tc>
          <w:tcPr>
            <w:tcW w:w="419" w:type="dxa"/>
            <w:vAlign w:val="center"/>
          </w:tcPr>
          <w:p w14:paraId="2248CFBF">
            <w:pPr>
              <w:spacing w:line="210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658" w:type="dxa"/>
          </w:tcPr>
          <w:p w14:paraId="610D452F">
            <w:pPr>
              <w:spacing w:before="1080"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规划</w:t>
            </w:r>
          </w:p>
          <w:p w14:paraId="108CCBC0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许可</w:t>
            </w:r>
          </w:p>
        </w:tc>
        <w:tc>
          <w:tcPr>
            <w:tcW w:w="1097" w:type="dxa"/>
          </w:tcPr>
          <w:p w14:paraId="0E9BD0B4">
            <w:pPr>
              <w:spacing w:before="761" w:line="22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建设工程、</w:t>
            </w:r>
          </w:p>
          <w:p w14:paraId="640EE313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临时建设</w:t>
            </w:r>
          </w:p>
          <w:p w14:paraId="474BBA0B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工程规划</w:t>
            </w:r>
          </w:p>
          <w:p w14:paraId="70F1B103">
            <w:pPr>
              <w:spacing w:line="210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许可</w:t>
            </w:r>
          </w:p>
        </w:tc>
        <w:tc>
          <w:tcPr>
            <w:tcW w:w="1973" w:type="dxa"/>
          </w:tcPr>
          <w:p w14:paraId="0854AF5F">
            <w:pPr>
              <w:spacing w:before="596"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建设工程、临时建设</w:t>
            </w:r>
          </w:p>
          <w:p w14:paraId="0F9B992C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工程规划许可证证</w:t>
            </w:r>
          </w:p>
          <w:p w14:paraId="1F7C4A77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载内容（涉密信息、</w:t>
            </w:r>
          </w:p>
          <w:p w14:paraId="27B2FE7D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法律法规规定不予</w:t>
            </w:r>
          </w:p>
          <w:p w14:paraId="7387D8FE">
            <w:pPr>
              <w:spacing w:line="230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公开的除外）</w:t>
            </w:r>
          </w:p>
        </w:tc>
        <w:tc>
          <w:tcPr>
            <w:tcW w:w="2035" w:type="dxa"/>
          </w:tcPr>
          <w:p w14:paraId="4EAF520D">
            <w:pPr>
              <w:spacing w:line="20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《行政许可法》《城</w:t>
            </w:r>
          </w:p>
          <w:p w14:paraId="4D3D6C09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乡规划法》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息公开条例》《国务院办公厅关于运用</w:t>
            </w:r>
          </w:p>
          <w:p w14:paraId="7C771615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大数据加强对市场</w:t>
            </w:r>
          </w:p>
          <w:p w14:paraId="148B6FB3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主体服务和监管的</w:t>
            </w:r>
          </w:p>
          <w:p w14:paraId="248E26DB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若干意见》（国办发</w:t>
            </w:r>
          </w:p>
          <w:p w14:paraId="0AE0E239">
            <w:pPr>
              <w:spacing w:line="232" w:lineRule="exact"/>
              <w:ind w:left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（2015）51号）</w:t>
            </w:r>
          </w:p>
        </w:tc>
        <w:tc>
          <w:tcPr>
            <w:tcW w:w="1276" w:type="dxa"/>
          </w:tcPr>
          <w:p w14:paraId="474F8DAD">
            <w:pPr>
              <w:spacing w:before="470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作出行政决</w:t>
            </w:r>
          </w:p>
          <w:p w14:paraId="559F70C8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定之日起7</w:t>
            </w:r>
          </w:p>
          <w:p w14:paraId="7465378E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个工作日</w:t>
            </w:r>
          </w:p>
          <w:p w14:paraId="78CE0306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内，法律法</w:t>
            </w:r>
          </w:p>
          <w:p w14:paraId="45E2685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规另有规定</w:t>
            </w:r>
          </w:p>
          <w:p w14:paraId="58A9BD3A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的从其规定</w:t>
            </w:r>
          </w:p>
        </w:tc>
        <w:tc>
          <w:tcPr>
            <w:tcW w:w="1176" w:type="dxa"/>
          </w:tcPr>
          <w:p w14:paraId="42E224A2">
            <w:pPr>
              <w:spacing w:before="775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3EB4F69B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主管部门／</w:t>
            </w:r>
          </w:p>
          <w:p w14:paraId="7767885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</w:t>
            </w:r>
          </w:p>
          <w:p w14:paraId="6CFA9F38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</w:t>
            </w:r>
          </w:p>
        </w:tc>
        <w:tc>
          <w:tcPr>
            <w:tcW w:w="2950" w:type="dxa"/>
          </w:tcPr>
          <w:p w14:paraId="62CFC894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36C49EE4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51C1505F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18035B0C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2856B47F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5FECA04F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6DFED375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60" w:type="dxa"/>
            <w:vAlign w:val="center"/>
          </w:tcPr>
          <w:p w14:paraId="2E56BE16">
            <w:pPr>
              <w:spacing w:line="240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78" w:type="dxa"/>
            <w:vAlign w:val="center"/>
          </w:tcPr>
          <w:p w14:paraId="74491994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99" w:type="dxa"/>
            <w:vAlign w:val="center"/>
          </w:tcPr>
          <w:p w14:paraId="40F8B5C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城镇/村镇规划股</w:t>
            </w:r>
          </w:p>
        </w:tc>
        <w:tc>
          <w:tcPr>
            <w:tcW w:w="818" w:type="dxa"/>
            <w:vAlign w:val="center"/>
          </w:tcPr>
          <w:p w14:paraId="4FFFA5B2">
            <w:pPr>
              <w:spacing w:line="24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tbl>
      <w:tblPr>
        <w:tblStyle w:val="2"/>
        <w:tblpPr w:leftFromText="180" w:rightFromText="180" w:vertAnchor="text" w:horzAnchor="margin" w:tblpY="2812"/>
        <w:tblW w:w="14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8"/>
        <w:gridCol w:w="656"/>
        <w:gridCol w:w="1113"/>
        <w:gridCol w:w="1990"/>
        <w:gridCol w:w="2053"/>
        <w:gridCol w:w="1294"/>
        <w:gridCol w:w="1194"/>
        <w:gridCol w:w="2928"/>
        <w:gridCol w:w="340"/>
        <w:gridCol w:w="366"/>
        <w:gridCol w:w="869"/>
        <w:gridCol w:w="818"/>
      </w:tblGrid>
      <w:tr w14:paraId="52C3D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79" w:hRule="atLeast"/>
        </w:trPr>
        <w:tc>
          <w:tcPr>
            <w:tcW w:w="418" w:type="dxa"/>
            <w:vAlign w:val="center"/>
          </w:tcPr>
          <w:p w14:paraId="1B23DF9E">
            <w:pPr>
              <w:spacing w:line="452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56" w:type="dxa"/>
          </w:tcPr>
          <w:p w14:paraId="432DE03F">
            <w:pPr>
              <w:spacing w:before="929"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规划</w:t>
            </w:r>
          </w:p>
          <w:p w14:paraId="41F7D3AE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许可</w:t>
            </w:r>
          </w:p>
        </w:tc>
        <w:tc>
          <w:tcPr>
            <w:tcW w:w="1113" w:type="dxa"/>
          </w:tcPr>
          <w:p w14:paraId="195B2128">
            <w:pPr>
              <w:spacing w:before="928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乡村建设</w:t>
            </w:r>
          </w:p>
          <w:p w14:paraId="4A143C5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规划许可</w:t>
            </w:r>
          </w:p>
        </w:tc>
        <w:tc>
          <w:tcPr>
            <w:tcW w:w="1990" w:type="dxa"/>
          </w:tcPr>
          <w:p w14:paraId="32C4AD5B">
            <w:pPr>
              <w:spacing w:before="718"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乡村建设规划许可</w:t>
            </w:r>
          </w:p>
          <w:p w14:paraId="2861DF1E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证证载内容（涉密信</w:t>
            </w:r>
          </w:p>
          <w:p w14:paraId="474B2580">
            <w:pPr>
              <w:spacing w:line="18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息、法律法规规定不</w:t>
            </w:r>
          </w:p>
          <w:p w14:paraId="2E8F6F26">
            <w:pPr>
              <w:spacing w:line="169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予公开的除外）</w:t>
            </w:r>
          </w:p>
        </w:tc>
        <w:tc>
          <w:tcPr>
            <w:tcW w:w="2053" w:type="dxa"/>
          </w:tcPr>
          <w:p w14:paraId="166D5CC5">
            <w:pPr>
              <w:spacing w:line="236" w:lineRule="exact"/>
              <w:ind w:left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《行政许可法》《城</w:t>
            </w:r>
          </w:p>
          <w:p w14:paraId="28B56BB2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乡规划法》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</w:t>
            </w:r>
          </w:p>
          <w:p w14:paraId="7DEA33A8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息公开条例》《国务</w:t>
            </w:r>
          </w:p>
          <w:p w14:paraId="60A5F8CE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院办公厅关于运用</w:t>
            </w:r>
          </w:p>
          <w:p w14:paraId="2F9D2775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大数据加强对市场</w:t>
            </w:r>
          </w:p>
          <w:p w14:paraId="028C18F5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主体服务和监管的</w:t>
            </w:r>
          </w:p>
          <w:p w14:paraId="53C2E77D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若干意见》（国办发</w:t>
            </w:r>
          </w:p>
          <w:p w14:paraId="23C8D74E">
            <w:pPr>
              <w:spacing w:line="23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（2015）51号）</w:t>
            </w:r>
          </w:p>
        </w:tc>
        <w:tc>
          <w:tcPr>
            <w:tcW w:w="1294" w:type="dxa"/>
          </w:tcPr>
          <w:p w14:paraId="010EA02F">
            <w:pPr>
              <w:spacing w:before="303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作出行政决</w:t>
            </w:r>
          </w:p>
          <w:p w14:paraId="00FFAB2B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定之日起7</w:t>
            </w:r>
          </w:p>
          <w:p w14:paraId="0773B157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个工作日</w:t>
            </w:r>
          </w:p>
          <w:p w14:paraId="12D9D1D8">
            <w:pPr>
              <w:spacing w:line="1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内，法律法</w:t>
            </w:r>
          </w:p>
          <w:p w14:paraId="003E98C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规另有规定</w:t>
            </w:r>
          </w:p>
          <w:p w14:paraId="1BF2D781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的从其规定</w:t>
            </w:r>
          </w:p>
        </w:tc>
        <w:tc>
          <w:tcPr>
            <w:tcW w:w="1194" w:type="dxa"/>
          </w:tcPr>
          <w:p w14:paraId="7FFBF6DE">
            <w:pPr>
              <w:spacing w:before="934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48453AF3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28" w:type="dxa"/>
          </w:tcPr>
          <w:p w14:paraId="356951FB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□政府网站□政府公报</w:t>
            </w:r>
          </w:p>
          <w:p w14:paraId="1C5CBBE8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7351B70B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74DDBA4E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6035B322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64CEB7C8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07FC8BDF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Align w:val="center"/>
          </w:tcPr>
          <w:p w14:paraId="590F51B7">
            <w:pPr>
              <w:spacing w:line="41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66" w:type="dxa"/>
            <w:vAlign w:val="center"/>
          </w:tcPr>
          <w:p w14:paraId="77ED4D84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5527A47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城镇/村镇规划股</w:t>
            </w:r>
          </w:p>
        </w:tc>
        <w:tc>
          <w:tcPr>
            <w:tcW w:w="818" w:type="dxa"/>
            <w:vAlign w:val="center"/>
          </w:tcPr>
          <w:p w14:paraId="07D944E1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5EA6F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09" w:hRule="atLeast"/>
        </w:trPr>
        <w:tc>
          <w:tcPr>
            <w:tcW w:w="418" w:type="dxa"/>
            <w:vAlign w:val="center"/>
          </w:tcPr>
          <w:p w14:paraId="094580BF">
            <w:pPr>
              <w:spacing w:line="495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656" w:type="dxa"/>
          </w:tcPr>
          <w:p w14:paraId="310412A8">
            <w:pPr>
              <w:spacing w:before="600"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矿山</w:t>
            </w:r>
          </w:p>
          <w:p w14:paraId="2EA24AB4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地质</w:t>
            </w:r>
          </w:p>
          <w:p w14:paraId="68A5C4E1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环境</w:t>
            </w:r>
          </w:p>
          <w:p w14:paraId="389B8E83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保护</w:t>
            </w:r>
          </w:p>
          <w:p w14:paraId="7545981E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与土</w:t>
            </w:r>
          </w:p>
          <w:p w14:paraId="32579279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地复</w:t>
            </w:r>
          </w:p>
          <w:p w14:paraId="5867BC4D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垦方</w:t>
            </w:r>
          </w:p>
          <w:p w14:paraId="43AD6B8C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案审</w:t>
            </w:r>
          </w:p>
          <w:p w14:paraId="1EA86432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查</w:t>
            </w:r>
          </w:p>
        </w:tc>
        <w:tc>
          <w:tcPr>
            <w:tcW w:w="1113" w:type="dxa"/>
            <w:vAlign w:val="center"/>
          </w:tcPr>
          <w:p w14:paraId="643E274A">
            <w:pPr>
              <w:spacing w:line="44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审查结果</w:t>
            </w:r>
          </w:p>
        </w:tc>
        <w:tc>
          <w:tcPr>
            <w:tcW w:w="1990" w:type="dxa"/>
          </w:tcPr>
          <w:p w14:paraId="64997E6D">
            <w:pPr>
              <w:spacing w:before="1067"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拟通过审查的矿山</w:t>
            </w:r>
          </w:p>
          <w:p w14:paraId="0CCB613D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地质环境保护与土</w:t>
            </w:r>
          </w:p>
          <w:p w14:paraId="17629F25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地复垦方案公示、矿</w:t>
            </w:r>
          </w:p>
          <w:p w14:paraId="74C7798A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山地质环境保护与</w:t>
            </w:r>
          </w:p>
          <w:p w14:paraId="70E7E3CE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土地复垦方案审查</w:t>
            </w:r>
          </w:p>
          <w:p w14:paraId="23B3BEE0">
            <w:pPr>
              <w:spacing w:line="214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结果公告</w:t>
            </w:r>
          </w:p>
        </w:tc>
        <w:tc>
          <w:tcPr>
            <w:tcW w:w="2053" w:type="dxa"/>
          </w:tcPr>
          <w:p w14:paraId="5537A04C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《中华人民共和国政府信息公开条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例》《国务院办公厅关于推进公共资源</w:t>
            </w:r>
          </w:p>
          <w:p w14:paraId="5BA9DF44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配置领域政府信息</w:t>
            </w:r>
          </w:p>
          <w:p w14:paraId="1DEA0655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公开的意见》（国办</w:t>
            </w:r>
          </w:p>
          <w:p w14:paraId="6CBCD79E">
            <w:pPr>
              <w:spacing w:line="27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发（2017）97号）</w:t>
            </w:r>
          </w:p>
          <w:p w14:paraId="444BE3CD">
            <w:pPr>
              <w:spacing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《土地复垦条例实</w:t>
            </w:r>
          </w:p>
          <w:p w14:paraId="1B81942F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施办法》（国土资源</w:t>
            </w:r>
          </w:p>
          <w:p w14:paraId="2E4EFF05">
            <w:pPr>
              <w:spacing w:line="20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部第56号令）《关</w:t>
            </w:r>
          </w:p>
          <w:p w14:paraId="55BCCBB2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于加强矿山地质环</w:t>
            </w:r>
          </w:p>
          <w:p w14:paraId="40DEA10D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境恢复和综合治理</w:t>
            </w:r>
          </w:p>
          <w:p w14:paraId="6BF7C93C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的指导意见》（国土</w:t>
            </w:r>
          </w:p>
          <w:p w14:paraId="6EECF71F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资发（2016）63号）</w:t>
            </w:r>
          </w:p>
        </w:tc>
        <w:tc>
          <w:tcPr>
            <w:tcW w:w="1294" w:type="dxa"/>
          </w:tcPr>
          <w:p w14:paraId="4B33E4D3">
            <w:pPr>
              <w:spacing w:before="1066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方案公示不</w:t>
            </w:r>
          </w:p>
          <w:p w14:paraId="050398A0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得少于7个</w:t>
            </w:r>
          </w:p>
          <w:p w14:paraId="0DF4F16E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工作日，方</w:t>
            </w:r>
          </w:p>
          <w:p w14:paraId="05A64A83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案通过之日</w:t>
            </w:r>
          </w:p>
          <w:p w14:paraId="14F8CE2A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起20个工</w:t>
            </w:r>
          </w:p>
          <w:p w14:paraId="0FB48D5B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作日内公告</w:t>
            </w:r>
          </w:p>
        </w:tc>
        <w:tc>
          <w:tcPr>
            <w:tcW w:w="1194" w:type="dxa"/>
          </w:tcPr>
          <w:p w14:paraId="037896CC">
            <w:pPr>
              <w:spacing w:before="1710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7E213728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28" w:type="dxa"/>
          </w:tcPr>
          <w:p w14:paraId="1AAB8C22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4C96E852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18786307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1ECEF74A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400544BC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638B53BC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50274B22">
            <w:pPr>
              <w:spacing w:line="22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Align w:val="center"/>
          </w:tcPr>
          <w:p w14:paraId="2016CE10">
            <w:pPr>
              <w:spacing w:line="397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66" w:type="dxa"/>
            <w:vAlign w:val="center"/>
          </w:tcPr>
          <w:p w14:paraId="72F2333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1A2DD508">
            <w:pPr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国土空间生态修复股</w:t>
            </w:r>
          </w:p>
        </w:tc>
        <w:tc>
          <w:tcPr>
            <w:tcW w:w="818" w:type="dxa"/>
            <w:vAlign w:val="center"/>
          </w:tcPr>
          <w:p w14:paraId="6272845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13356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75" w:hRule="atLeast"/>
        </w:trPr>
        <w:tc>
          <w:tcPr>
            <w:tcW w:w="418" w:type="dxa"/>
            <w:vAlign w:val="center"/>
          </w:tcPr>
          <w:p w14:paraId="535DC2E7">
            <w:pPr>
              <w:spacing w:line="452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</w:p>
        </w:tc>
        <w:tc>
          <w:tcPr>
            <w:tcW w:w="656" w:type="dxa"/>
          </w:tcPr>
          <w:p w14:paraId="0E34A39B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13" w:type="dxa"/>
          </w:tcPr>
          <w:p w14:paraId="545C78CE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90" w:type="dxa"/>
          </w:tcPr>
          <w:p w14:paraId="546FB6F7">
            <w:pPr>
              <w:spacing w:line="211" w:lineRule="exact"/>
              <w:ind w:left="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053" w:type="dxa"/>
          </w:tcPr>
          <w:p w14:paraId="43C34908">
            <w:pPr>
              <w:spacing w:line="21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94" w:type="dxa"/>
            <w:vAlign w:val="center"/>
          </w:tcPr>
          <w:p w14:paraId="427158B7">
            <w:pPr>
              <w:spacing w:line="442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94" w:type="dxa"/>
          </w:tcPr>
          <w:p w14:paraId="2349DE78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928" w:type="dxa"/>
          </w:tcPr>
          <w:p w14:paraId="58C75127">
            <w:pPr>
              <w:spacing w:line="226" w:lineRule="exact"/>
              <w:ind w:right="7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14:paraId="16114809">
            <w:pPr>
              <w:spacing w:line="397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66" w:type="dxa"/>
            <w:vAlign w:val="center"/>
          </w:tcPr>
          <w:p w14:paraId="7C05BBC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7C31BB18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18" w:type="dxa"/>
            <w:vAlign w:val="center"/>
          </w:tcPr>
          <w:p w14:paraId="64F7774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43A6EE1E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pPr w:leftFromText="180" w:rightFromText="180" w:vertAnchor="text" w:horzAnchor="page" w:tblpX="1498" w:tblpY="959"/>
        <w:tblW w:w="14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39"/>
        <w:gridCol w:w="639"/>
        <w:gridCol w:w="1100"/>
        <w:gridCol w:w="2000"/>
        <w:gridCol w:w="2020"/>
        <w:gridCol w:w="1280"/>
        <w:gridCol w:w="1180"/>
        <w:gridCol w:w="2960"/>
        <w:gridCol w:w="340"/>
        <w:gridCol w:w="380"/>
        <w:gridCol w:w="856"/>
        <w:gridCol w:w="845"/>
      </w:tblGrid>
      <w:tr w14:paraId="63629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24" w:hRule="atLeast"/>
        </w:trPr>
        <w:tc>
          <w:tcPr>
            <w:tcW w:w="439" w:type="dxa"/>
            <w:vAlign w:val="center"/>
          </w:tcPr>
          <w:p w14:paraId="6E01E936">
            <w:pPr>
              <w:spacing w:line="195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639" w:type="dxa"/>
          </w:tcPr>
          <w:p w14:paraId="726ACFE9">
            <w:pPr>
              <w:spacing w:before="917"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用地</w:t>
            </w:r>
          </w:p>
          <w:p w14:paraId="1B1ECE49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审批</w:t>
            </w:r>
          </w:p>
        </w:tc>
        <w:tc>
          <w:tcPr>
            <w:tcW w:w="1100" w:type="dxa"/>
          </w:tcPr>
          <w:p w14:paraId="1C51AFA6">
            <w:pPr>
              <w:spacing w:before="908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临时用地</w:t>
            </w:r>
          </w:p>
          <w:p w14:paraId="4CAB2FF4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审批</w:t>
            </w:r>
          </w:p>
        </w:tc>
        <w:tc>
          <w:tcPr>
            <w:tcW w:w="2000" w:type="dxa"/>
          </w:tcPr>
          <w:p w14:paraId="43454C51">
            <w:pPr>
              <w:spacing w:before="763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审批结果信息和相</w:t>
            </w:r>
          </w:p>
          <w:p w14:paraId="17ADC26E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关批复文件（临时用</w:t>
            </w:r>
          </w:p>
          <w:p w14:paraId="2CA8D02A">
            <w:pPr>
              <w:spacing w:line="195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地批准书等）</w:t>
            </w:r>
          </w:p>
        </w:tc>
        <w:tc>
          <w:tcPr>
            <w:tcW w:w="2020" w:type="dxa"/>
          </w:tcPr>
          <w:p w14:paraId="63A8161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《中华人民共和国政府信息公开条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例》《土地管理法》《国务院办公厅关</w:t>
            </w:r>
          </w:p>
          <w:p w14:paraId="7302D3BB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于运用大数据加强</w:t>
            </w:r>
          </w:p>
          <w:p w14:paraId="736DD8C6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对市场主体服务和</w:t>
            </w:r>
          </w:p>
          <w:p w14:paraId="4405867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监管的若干意见》</w:t>
            </w:r>
          </w:p>
          <w:p w14:paraId="21B48C4C">
            <w:pPr>
              <w:spacing w:line="216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（国办发（2015）51</w:t>
            </w:r>
          </w:p>
          <w:p w14:paraId="676932EB">
            <w:pPr>
              <w:spacing w:line="204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号）</w:t>
            </w:r>
          </w:p>
        </w:tc>
        <w:tc>
          <w:tcPr>
            <w:tcW w:w="1280" w:type="dxa"/>
          </w:tcPr>
          <w:p w14:paraId="62D38412">
            <w:pPr>
              <w:spacing w:before="303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作出行政决</w:t>
            </w:r>
          </w:p>
          <w:p w14:paraId="1115CF19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定之日起7</w:t>
            </w:r>
          </w:p>
          <w:p w14:paraId="5249D420">
            <w:pPr>
              <w:spacing w:line="1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个工作日</w:t>
            </w:r>
          </w:p>
          <w:p w14:paraId="08087611">
            <w:pPr>
              <w:spacing w:line="21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内，法律法</w:t>
            </w:r>
          </w:p>
          <w:p w14:paraId="74D4790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规另有规定</w:t>
            </w:r>
          </w:p>
          <w:p w14:paraId="0C604BC5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的从其规定</w:t>
            </w:r>
          </w:p>
        </w:tc>
        <w:tc>
          <w:tcPr>
            <w:tcW w:w="1180" w:type="dxa"/>
          </w:tcPr>
          <w:p w14:paraId="3C0335FB">
            <w:pPr>
              <w:spacing w:before="934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6C21DAC6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60" w:type="dxa"/>
          </w:tcPr>
          <w:p w14:paraId="6375798E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6E974B9D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68122FDE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53C1579C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7404B715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552E3FAB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46993C18">
            <w:pPr>
              <w:spacing w:line="187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Align w:val="center"/>
          </w:tcPr>
          <w:p w14:paraId="39ADB3AF">
            <w:pPr>
              <w:spacing w:line="214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80" w:type="dxa"/>
            <w:vAlign w:val="center"/>
          </w:tcPr>
          <w:p w14:paraId="5FB066F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31645930">
            <w:pPr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开发利用与保护股</w:t>
            </w:r>
          </w:p>
        </w:tc>
        <w:tc>
          <w:tcPr>
            <w:tcW w:w="845" w:type="dxa"/>
            <w:vAlign w:val="center"/>
          </w:tcPr>
          <w:p w14:paraId="29589035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2017E781">
      <w:pPr>
        <w:jc w:val="center"/>
        <w:rPr>
          <w:rFonts w:hint="eastAsia" w:eastAsiaTheme="minorEastAsia"/>
          <w:lang w:val="en-US" w:eastAsia="zh-CN"/>
        </w:rPr>
      </w:pPr>
    </w:p>
    <w:p w14:paraId="244B7548">
      <w:pPr>
        <w:jc w:val="center"/>
        <w:rPr>
          <w:rFonts w:hint="eastAsia" w:eastAsiaTheme="minorEastAsia"/>
          <w:lang w:val="en-US" w:eastAsia="zh-CN"/>
        </w:rPr>
      </w:pPr>
    </w:p>
    <w:p w14:paraId="4B6E5D6A">
      <w:pPr>
        <w:jc w:val="center"/>
        <w:rPr>
          <w:rFonts w:hint="eastAsia" w:eastAsiaTheme="minorEastAsia"/>
          <w:lang w:val="en-US" w:eastAsia="zh-CN"/>
        </w:rPr>
      </w:pPr>
    </w:p>
    <w:p w14:paraId="46CD0856">
      <w:pPr>
        <w:jc w:val="center"/>
        <w:rPr>
          <w:rFonts w:hint="eastAsia" w:eastAsiaTheme="minorEastAsia"/>
          <w:lang w:val="en-US" w:eastAsia="zh-CN"/>
        </w:rPr>
      </w:pPr>
    </w:p>
    <w:p w14:paraId="5AAB3963">
      <w:pPr>
        <w:jc w:val="center"/>
        <w:rPr>
          <w:rFonts w:hint="eastAsia" w:eastAsiaTheme="minorEastAsia"/>
          <w:lang w:val="en-US" w:eastAsia="zh-CN"/>
        </w:rPr>
      </w:pPr>
    </w:p>
    <w:p w14:paraId="1529966B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pPr w:leftFromText="180" w:rightFromText="180" w:vertAnchor="text" w:horzAnchor="margin" w:tblpY="-7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0"/>
        <w:gridCol w:w="640"/>
        <w:gridCol w:w="1100"/>
        <w:gridCol w:w="1980"/>
        <w:gridCol w:w="2020"/>
        <w:gridCol w:w="1280"/>
        <w:gridCol w:w="1180"/>
        <w:gridCol w:w="2960"/>
        <w:gridCol w:w="340"/>
        <w:gridCol w:w="410"/>
        <w:gridCol w:w="741"/>
        <w:gridCol w:w="859"/>
      </w:tblGrid>
      <w:tr w14:paraId="02822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27" w:hRule="atLeast"/>
        </w:trPr>
        <w:tc>
          <w:tcPr>
            <w:tcW w:w="420" w:type="dxa"/>
            <w:vMerge w:val="restart"/>
            <w:vAlign w:val="center"/>
          </w:tcPr>
          <w:p w14:paraId="0749F3F0">
            <w:pPr>
              <w:spacing w:line="234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640" w:type="dxa"/>
            <w:vMerge w:val="restart"/>
          </w:tcPr>
          <w:p w14:paraId="4F6B3360">
            <w:pPr>
              <w:spacing w:before="2740"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农村</w:t>
            </w:r>
          </w:p>
          <w:p w14:paraId="17A8635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集体</w:t>
            </w:r>
          </w:p>
          <w:p w14:paraId="0A3A97CF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</w:t>
            </w:r>
          </w:p>
          <w:p w14:paraId="33652786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征收</w:t>
            </w:r>
          </w:p>
        </w:tc>
        <w:tc>
          <w:tcPr>
            <w:tcW w:w="1100" w:type="dxa"/>
            <w:vMerge w:val="restart"/>
          </w:tcPr>
          <w:p w14:paraId="7E4D9268">
            <w:pPr>
              <w:spacing w:before="3039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征地法定</w:t>
            </w:r>
          </w:p>
          <w:p w14:paraId="07EF1A1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公告</w:t>
            </w:r>
          </w:p>
        </w:tc>
        <w:tc>
          <w:tcPr>
            <w:tcW w:w="1980" w:type="dxa"/>
            <w:vMerge w:val="restart"/>
          </w:tcPr>
          <w:p w14:paraId="317A47D6">
            <w:pPr>
              <w:spacing w:before="279" w:line="15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1．征收土地预公告，</w:t>
            </w:r>
          </w:p>
          <w:p w14:paraId="36AF4625">
            <w:pPr>
              <w:spacing w:line="18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公布征收范围、征收</w:t>
            </w:r>
          </w:p>
          <w:p w14:paraId="41FC8E2C">
            <w:pPr>
              <w:spacing w:line="18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目的、开展土地现状</w:t>
            </w:r>
          </w:p>
          <w:p w14:paraId="335B25BB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调查的安排以及不</w:t>
            </w:r>
          </w:p>
          <w:p w14:paraId="2D3B438E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得抢栽抢建的有关</w:t>
            </w:r>
          </w:p>
          <w:p w14:paraId="0201DC1A">
            <w:pPr>
              <w:spacing w:line="15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要求等；2．征地补偿</w:t>
            </w:r>
          </w:p>
          <w:p w14:paraId="508069C0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安置公告，公布《征</w:t>
            </w:r>
          </w:p>
          <w:p w14:paraId="04BF9A0D">
            <w:pPr>
              <w:spacing w:line="18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地补偿安置方案》全</w:t>
            </w:r>
          </w:p>
          <w:p w14:paraId="0BD7731C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文，包括征收范围、</w:t>
            </w:r>
          </w:p>
          <w:p w14:paraId="777E6308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土地现状、征收目</w:t>
            </w:r>
          </w:p>
          <w:p w14:paraId="4CD517A7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的、补偿方式和标</w:t>
            </w:r>
          </w:p>
          <w:p w14:paraId="1CB9188F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准、安置对象、安</w:t>
            </w:r>
          </w:p>
          <w:p w14:paraId="35EDF92B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置方式、社会保障</w:t>
            </w:r>
          </w:p>
          <w:p w14:paraId="132DD29C">
            <w:pPr>
              <w:spacing w:line="14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等内容，以及办理</w:t>
            </w:r>
          </w:p>
          <w:p w14:paraId="3350B6AA">
            <w:pPr>
              <w:spacing w:line="156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补偿登记的方式</w:t>
            </w:r>
          </w:p>
          <w:p w14:paraId="1D1266CC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和期限、异议反馈</w:t>
            </w:r>
          </w:p>
          <w:p w14:paraId="5892FBDF">
            <w:pPr>
              <w:spacing w:line="17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渠道等：3．征收土</w:t>
            </w:r>
          </w:p>
          <w:p w14:paraId="3514B19F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地公告，公布征地批</w:t>
            </w:r>
          </w:p>
          <w:p w14:paraId="45D0E653">
            <w:pPr>
              <w:spacing w:line="18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准机关、批准文号、</w:t>
            </w:r>
          </w:p>
          <w:p w14:paraId="35703E97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批准时间、批准用</w:t>
            </w:r>
          </w:p>
          <w:p w14:paraId="5E31BAF8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途，征收范围、组织</w:t>
            </w:r>
          </w:p>
          <w:p w14:paraId="1E0EFF96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实施征收具体工作</w:t>
            </w:r>
          </w:p>
          <w:p w14:paraId="20C65FC5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安排以及救济途径</w:t>
            </w:r>
          </w:p>
          <w:p w14:paraId="572D2E61">
            <w:pPr>
              <w:spacing w:line="183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等。</w:t>
            </w:r>
          </w:p>
        </w:tc>
        <w:tc>
          <w:tcPr>
            <w:tcW w:w="2020" w:type="dxa"/>
            <w:vMerge w:val="restart"/>
          </w:tcPr>
          <w:p w14:paraId="7470EEFE">
            <w:pPr>
              <w:spacing w:before="3051" w:line="205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《土地管理法》《土</w:t>
            </w:r>
          </w:p>
          <w:p w14:paraId="0F249101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地管理法实施条例》</w:t>
            </w:r>
          </w:p>
        </w:tc>
        <w:tc>
          <w:tcPr>
            <w:tcW w:w="1280" w:type="dxa"/>
            <w:vAlign w:val="center"/>
          </w:tcPr>
          <w:p w14:paraId="5F446900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征收土地预</w:t>
            </w:r>
          </w:p>
          <w:p w14:paraId="65811787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公告、征地</w:t>
            </w:r>
          </w:p>
          <w:p w14:paraId="51D946F4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补偿安置公</w:t>
            </w:r>
          </w:p>
          <w:p w14:paraId="53ED0E60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告自形成之</w:t>
            </w:r>
          </w:p>
          <w:p w14:paraId="1876380C">
            <w:pPr>
              <w:spacing w:line="14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日起，在乡</w:t>
            </w:r>
          </w:p>
          <w:p w14:paraId="286296A3">
            <w:pPr>
              <w:spacing w:line="15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（镇）和村、</w:t>
            </w:r>
          </w:p>
          <w:p w14:paraId="15131E52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村民小组公</w:t>
            </w:r>
          </w:p>
          <w:p w14:paraId="4019E8A2">
            <w:pPr>
              <w:spacing w:line="15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示栏公开；</w:t>
            </w:r>
          </w:p>
          <w:p w14:paraId="20C4049A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征收土地预</w:t>
            </w:r>
          </w:p>
          <w:p w14:paraId="301A13E6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公告不少于</w:t>
            </w:r>
          </w:p>
          <w:p w14:paraId="4465121F">
            <w:pPr>
              <w:spacing w:line="13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10个工作</w:t>
            </w:r>
          </w:p>
          <w:p w14:paraId="3BE94355">
            <w:pPr>
              <w:spacing w:line="187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日，征地补</w:t>
            </w:r>
          </w:p>
          <w:p w14:paraId="644FDAE5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偿安置公告</w:t>
            </w:r>
          </w:p>
          <w:p w14:paraId="7B903A9E">
            <w:pPr>
              <w:spacing w:line="17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不少于30</w:t>
            </w:r>
          </w:p>
          <w:p w14:paraId="0E8B6D3A">
            <w:pPr>
              <w:spacing w:line="173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日：</w:t>
            </w:r>
          </w:p>
          <w:p w14:paraId="63BC3122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征收土地公</w:t>
            </w:r>
          </w:p>
          <w:p w14:paraId="1AFAAB2C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告自收到批</w:t>
            </w:r>
          </w:p>
          <w:p w14:paraId="1C6124E5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准文件之日</w:t>
            </w:r>
          </w:p>
          <w:p w14:paraId="1008D93C">
            <w:pPr>
              <w:spacing w:line="17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起15个工</w:t>
            </w:r>
          </w:p>
          <w:p w14:paraId="1E99897C">
            <w:pPr>
              <w:spacing w:line="17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作日内，在</w:t>
            </w:r>
          </w:p>
          <w:p w14:paraId="76D63912">
            <w:pPr>
              <w:spacing w:line="17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乡（镇）和</w:t>
            </w:r>
          </w:p>
          <w:p w14:paraId="46CE1B83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村、村民小</w:t>
            </w:r>
          </w:p>
          <w:p w14:paraId="167AC021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组公示栏公</w:t>
            </w:r>
          </w:p>
          <w:p w14:paraId="430BC38B">
            <w:pPr>
              <w:spacing w:line="15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开不少于5</w:t>
            </w:r>
          </w:p>
          <w:p w14:paraId="4D2870CB">
            <w:pPr>
              <w:spacing w:line="189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个工作日</w:t>
            </w:r>
          </w:p>
        </w:tc>
        <w:tc>
          <w:tcPr>
            <w:tcW w:w="1180" w:type="dxa"/>
            <w:vMerge w:val="restart"/>
          </w:tcPr>
          <w:p w14:paraId="0414AB0D">
            <w:pPr>
              <w:spacing w:before="2874" w:line="14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264BF6BD">
            <w:pPr>
              <w:spacing w:line="15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主管部门／</w:t>
            </w:r>
          </w:p>
          <w:p w14:paraId="32194A2A">
            <w:pPr>
              <w:spacing w:line="14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县级人民</w:t>
            </w:r>
          </w:p>
          <w:p w14:paraId="62E16703">
            <w:pPr>
              <w:spacing w:line="156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</w:t>
            </w:r>
          </w:p>
        </w:tc>
        <w:tc>
          <w:tcPr>
            <w:tcW w:w="2960" w:type="dxa"/>
            <w:vMerge w:val="restart"/>
          </w:tcPr>
          <w:p w14:paraId="53ED2963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304E9814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3E1106E4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50D892CC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116A0808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5BDAA042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■社区／企事业单位／村公示栏</w:t>
            </w:r>
          </w:p>
          <w:p w14:paraId="335E082B">
            <w:pPr>
              <w:spacing w:line="259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</w:t>
            </w:r>
          </w:p>
          <w:p w14:paraId="20B90584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■其他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 xml:space="preserve"> 征地信息公开平台</w:t>
            </w:r>
          </w:p>
        </w:tc>
        <w:tc>
          <w:tcPr>
            <w:tcW w:w="340" w:type="dxa"/>
            <w:vMerge w:val="restart"/>
            <w:vAlign w:val="center"/>
          </w:tcPr>
          <w:p w14:paraId="3A21326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410" w:type="dxa"/>
            <w:vMerge w:val="restart"/>
          </w:tcPr>
          <w:p w14:paraId="63CAE115">
            <w:pPr>
              <w:spacing w:before="2121" w:line="183" w:lineRule="exact"/>
              <w:ind w:left="180" w:hanging="180" w:hangingChars="100"/>
              <w:jc w:val="center"/>
              <w:rPr>
                <w:rFonts w:hint="eastAsia" w:ascii="MS Gothic" w:hAnsi="MS Gothic" w:cs="MS Gothic"/>
                <w:color w:val="000000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  <w:r>
              <w:rPr>
                <w:rFonts w:hint="eastAsia" w:ascii="MS Gothic" w:hAnsi="MS Gothic" w:cs="MS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</w:t>
            </w:r>
          </w:p>
          <w:p w14:paraId="2FE48C75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律</w:t>
            </w:r>
          </w:p>
          <w:p w14:paraId="465D3EDB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要</w:t>
            </w:r>
          </w:p>
          <w:p w14:paraId="53B64C9F">
            <w:pPr>
              <w:spacing w:line="18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求</w:t>
            </w:r>
          </w:p>
          <w:p w14:paraId="22D67D2E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</w:t>
            </w:r>
          </w:p>
          <w:p w14:paraId="1FB2B8FD">
            <w:pPr>
              <w:spacing w:line="16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特</w:t>
            </w:r>
          </w:p>
          <w:p w14:paraId="362B99D4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定</w:t>
            </w:r>
          </w:p>
          <w:p w14:paraId="5835D40F">
            <w:pPr>
              <w:spacing w:line="18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群</w:t>
            </w:r>
          </w:p>
          <w:p w14:paraId="304591EF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体</w:t>
            </w:r>
          </w:p>
          <w:p w14:paraId="79CDF2E9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</w:t>
            </w:r>
          </w:p>
          <w:p w14:paraId="7C65BBB7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</w:t>
            </w:r>
          </w:p>
        </w:tc>
        <w:tc>
          <w:tcPr>
            <w:tcW w:w="741" w:type="dxa"/>
            <w:vMerge w:val="restart"/>
            <w:vAlign w:val="center"/>
          </w:tcPr>
          <w:p w14:paraId="1F068899">
            <w:pPr>
              <w:spacing w:line="244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用途管制股/征地股</w:t>
            </w:r>
          </w:p>
        </w:tc>
        <w:tc>
          <w:tcPr>
            <w:tcW w:w="859" w:type="dxa"/>
            <w:vMerge w:val="restart"/>
            <w:vAlign w:val="center"/>
          </w:tcPr>
          <w:p w14:paraId="5339DE90">
            <w:pPr>
              <w:spacing w:line="24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79BA0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1" w:hRule="atLeast"/>
        </w:trPr>
        <w:tc>
          <w:tcPr>
            <w:tcW w:w="420" w:type="dxa"/>
            <w:vMerge w:val="continue"/>
          </w:tcPr>
          <w:p w14:paraId="13CC1BF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40" w:type="dxa"/>
            <w:vMerge w:val="continue"/>
          </w:tcPr>
          <w:p w14:paraId="3A3301B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00" w:type="dxa"/>
            <w:vMerge w:val="continue"/>
          </w:tcPr>
          <w:p w14:paraId="0413C97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80" w:type="dxa"/>
            <w:vMerge w:val="continue"/>
          </w:tcPr>
          <w:p w14:paraId="7B9B525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020" w:type="dxa"/>
            <w:vMerge w:val="continue"/>
          </w:tcPr>
          <w:p w14:paraId="2F00018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14:paraId="794BE1D6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张贴公示结束后在政府</w:t>
            </w:r>
          </w:p>
          <w:p w14:paraId="2F92CE0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网站、征地</w:t>
            </w:r>
          </w:p>
          <w:p w14:paraId="2B529D89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信息公开平</w:t>
            </w:r>
          </w:p>
          <w:p w14:paraId="3DF94678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台公开</w:t>
            </w:r>
          </w:p>
        </w:tc>
        <w:tc>
          <w:tcPr>
            <w:tcW w:w="1180" w:type="dxa"/>
            <w:vMerge w:val="continue"/>
          </w:tcPr>
          <w:p w14:paraId="7AACB7AB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960" w:type="dxa"/>
            <w:vMerge w:val="continue"/>
          </w:tcPr>
          <w:p w14:paraId="7C48F398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40" w:type="dxa"/>
            <w:vMerge w:val="continue"/>
          </w:tcPr>
          <w:p w14:paraId="32226197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410" w:type="dxa"/>
            <w:vMerge w:val="continue"/>
          </w:tcPr>
          <w:p w14:paraId="48A9BBA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41" w:type="dxa"/>
            <w:vMerge w:val="continue"/>
          </w:tcPr>
          <w:p w14:paraId="46EE494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59" w:type="dxa"/>
            <w:vMerge w:val="continue"/>
          </w:tcPr>
          <w:p w14:paraId="100718A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21E9EC07">
      <w:pPr>
        <w:jc w:val="center"/>
        <w:rPr>
          <w:rFonts w:hint="eastAsia" w:eastAsiaTheme="minorEastAsia"/>
          <w:lang w:val="en-US" w:eastAsia="zh-CN"/>
        </w:rPr>
      </w:pPr>
    </w:p>
    <w:p w14:paraId="1ABAC8EB">
      <w:pPr>
        <w:jc w:val="center"/>
        <w:rPr>
          <w:rFonts w:hint="eastAsia" w:eastAsiaTheme="minorEastAsia"/>
          <w:lang w:val="en-US" w:eastAsia="zh-CN"/>
        </w:rPr>
      </w:pPr>
    </w:p>
    <w:p w14:paraId="5806C06B">
      <w:pPr>
        <w:jc w:val="center"/>
        <w:rPr>
          <w:rFonts w:hint="eastAsia" w:eastAsiaTheme="minorEastAsia"/>
          <w:lang w:val="en-US" w:eastAsia="zh-CN"/>
        </w:rPr>
      </w:pPr>
    </w:p>
    <w:p w14:paraId="6E0EB8E9">
      <w:pPr>
        <w:jc w:val="center"/>
        <w:rPr>
          <w:rFonts w:hint="eastAsia" w:eastAsiaTheme="minorEastAsia"/>
          <w:lang w:val="en-US" w:eastAsia="zh-CN"/>
        </w:rPr>
      </w:pPr>
    </w:p>
    <w:p w14:paraId="2DE2C075">
      <w:pPr>
        <w:jc w:val="center"/>
        <w:rPr>
          <w:rFonts w:hint="eastAsia" w:eastAsiaTheme="minorEastAsia"/>
          <w:lang w:val="en-US" w:eastAsia="zh-CN"/>
        </w:rPr>
      </w:pPr>
    </w:p>
    <w:p w14:paraId="30A65CEC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pPr w:leftFromText="180" w:rightFromText="180" w:vertAnchor="text" w:horzAnchor="margin" w:tblpY="-43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8"/>
        <w:gridCol w:w="656"/>
        <w:gridCol w:w="1112"/>
        <w:gridCol w:w="1987"/>
        <w:gridCol w:w="2047"/>
        <w:gridCol w:w="1293"/>
        <w:gridCol w:w="1192"/>
        <w:gridCol w:w="2922"/>
        <w:gridCol w:w="337"/>
        <w:gridCol w:w="378"/>
        <w:gridCol w:w="811"/>
        <w:gridCol w:w="791"/>
      </w:tblGrid>
      <w:tr w14:paraId="0056D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72" w:hRule="atLeast"/>
        </w:trPr>
        <w:tc>
          <w:tcPr>
            <w:tcW w:w="418" w:type="dxa"/>
            <w:vMerge w:val="restart"/>
            <w:vAlign w:val="center"/>
          </w:tcPr>
          <w:p w14:paraId="78EC90CF">
            <w:pPr>
              <w:spacing w:line="246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656" w:type="dxa"/>
            <w:vMerge w:val="restart"/>
          </w:tcPr>
          <w:p w14:paraId="25715E6E">
            <w:pPr>
              <w:spacing w:before="2693" w:line="20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农村</w:t>
            </w:r>
          </w:p>
          <w:p w14:paraId="4DF2B300">
            <w:pPr>
              <w:spacing w:line="20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集体</w:t>
            </w:r>
          </w:p>
          <w:p w14:paraId="631CBB92">
            <w:pPr>
              <w:spacing w:line="20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</w:t>
            </w:r>
          </w:p>
          <w:p w14:paraId="1A3607E9">
            <w:pPr>
              <w:spacing w:line="20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征收</w:t>
            </w:r>
          </w:p>
        </w:tc>
        <w:tc>
          <w:tcPr>
            <w:tcW w:w="1112" w:type="dxa"/>
            <w:vMerge w:val="restart"/>
          </w:tcPr>
          <w:p w14:paraId="64532D97">
            <w:pPr>
              <w:spacing w:before="3003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征地工作</w:t>
            </w:r>
          </w:p>
          <w:p w14:paraId="432BFCDE">
            <w:pPr>
              <w:spacing w:line="20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程序</w:t>
            </w:r>
          </w:p>
        </w:tc>
        <w:tc>
          <w:tcPr>
            <w:tcW w:w="1987" w:type="dxa"/>
            <w:vMerge w:val="restart"/>
            <w:vAlign w:val="center"/>
          </w:tcPr>
          <w:p w14:paraId="0EAA4662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征地工作中涉及对</w:t>
            </w:r>
          </w:p>
          <w:p w14:paraId="184DA72C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农村集体经济组织</w:t>
            </w:r>
          </w:p>
          <w:p w14:paraId="62C3DD26">
            <w:pPr>
              <w:spacing w:line="16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的相关材料：1．土地</w:t>
            </w:r>
          </w:p>
          <w:p w14:paraId="2B49CBFF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现状调查相关材料，</w:t>
            </w:r>
          </w:p>
          <w:p w14:paraId="1266A361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公布征收土地勘测</w:t>
            </w:r>
          </w:p>
          <w:p w14:paraId="17947DC8">
            <w:pPr>
              <w:spacing w:line="18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调查表、地上附着物</w:t>
            </w:r>
          </w:p>
          <w:p w14:paraId="7F5F37AB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和青苗调查情况表</w:t>
            </w:r>
          </w:p>
          <w:p w14:paraId="737EA478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等（涉及土地勘测定</w:t>
            </w:r>
          </w:p>
          <w:p w14:paraId="3F6F3938">
            <w:pPr>
              <w:spacing w:line="14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界图件（涉密除外）</w:t>
            </w:r>
          </w:p>
          <w:p w14:paraId="4754CD00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的，图件应按规定进</w:t>
            </w:r>
          </w:p>
          <w:p w14:paraId="52A2A47B">
            <w:pPr>
              <w:spacing w:line="17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行技术处理）；2．</w:t>
            </w:r>
          </w:p>
          <w:p w14:paraId="1312AF1E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征地补偿安置方案</w:t>
            </w:r>
          </w:p>
          <w:p w14:paraId="7DC332DF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听证相关材料，组织</w:t>
            </w:r>
          </w:p>
          <w:p w14:paraId="1BF9CBAE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听证的，公布《听证</w:t>
            </w:r>
          </w:p>
          <w:p w14:paraId="5663CE1E">
            <w:pPr>
              <w:spacing w:line="18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通知书》、听证处理</w:t>
            </w:r>
          </w:p>
          <w:p w14:paraId="2DF06785">
            <w:pPr>
              <w:spacing w:line="16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意见等；3．征地补偿</w:t>
            </w:r>
          </w:p>
          <w:p w14:paraId="6D41444F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登记相关材料，涉及</w:t>
            </w:r>
          </w:p>
          <w:p w14:paraId="5016DCCB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农民集体所有补偿</w:t>
            </w:r>
          </w:p>
          <w:p w14:paraId="587E7792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内容的登记材料，应</w:t>
            </w:r>
          </w:p>
          <w:p w14:paraId="7D487773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予公开；涉及个人补</w:t>
            </w:r>
          </w:p>
          <w:p w14:paraId="0CE28ACF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偿内容的登记材料，</w:t>
            </w:r>
          </w:p>
          <w:p w14:paraId="71519FEE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经本人同意的，可以</w:t>
            </w:r>
          </w:p>
          <w:p w14:paraId="570CE428">
            <w:pPr>
              <w:spacing w:line="16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公开；4．征地补偿安</w:t>
            </w:r>
          </w:p>
          <w:p w14:paraId="164156CB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置协议，与土地所有</w:t>
            </w:r>
          </w:p>
          <w:p w14:paraId="51FF2797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权人签订的协议应</w:t>
            </w:r>
          </w:p>
          <w:p w14:paraId="58E13FDC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予公开；与土地使用权人签订的协议，经</w:t>
            </w:r>
          </w:p>
          <w:p w14:paraId="7F3E86E7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本人同意的，可以公</w:t>
            </w:r>
          </w:p>
          <w:p w14:paraId="2B5A4C59">
            <w:pPr>
              <w:spacing w:line="16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开；5．征地补偿安置</w:t>
            </w:r>
          </w:p>
          <w:p w14:paraId="49CD72CB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费用支付凭证，对土</w:t>
            </w:r>
          </w:p>
          <w:p w14:paraId="43B1C20A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地所有权人的补偿</w:t>
            </w:r>
          </w:p>
          <w:p w14:paraId="7B44B40B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费用支付凭证应予</w:t>
            </w:r>
          </w:p>
          <w:p w14:paraId="0CACD474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公开；对土地使用权</w:t>
            </w:r>
          </w:p>
          <w:p w14:paraId="74A74245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人补偿费用支付凭</w:t>
            </w:r>
          </w:p>
          <w:p w14:paraId="6056DD94">
            <w:pPr>
              <w:spacing w:line="16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证，经本人同意的，</w:t>
            </w:r>
          </w:p>
          <w:p w14:paraId="65717853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可以公开（不含农村</w:t>
            </w:r>
          </w:p>
          <w:p w14:paraId="7D58CD76">
            <w:pPr>
              <w:spacing w:line="18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集体经济组织内部</w:t>
            </w:r>
          </w:p>
          <w:p w14:paraId="0FE99BFF">
            <w:pPr>
              <w:spacing w:line="18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土地补偿费用分配、</w:t>
            </w:r>
          </w:p>
          <w:p w14:paraId="20FA5681">
            <w:pPr>
              <w:spacing w:line="169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使用情况）</w:t>
            </w:r>
          </w:p>
          <w:p w14:paraId="4FE33DA1">
            <w:pPr>
              <w:spacing w:line="171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【＊征地社会稳定风</w:t>
            </w:r>
          </w:p>
          <w:p w14:paraId="70325197">
            <w:pPr>
              <w:spacing w:line="17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险评估相关材料】</w:t>
            </w:r>
          </w:p>
        </w:tc>
        <w:tc>
          <w:tcPr>
            <w:tcW w:w="2047" w:type="dxa"/>
            <w:vMerge w:val="restart"/>
          </w:tcPr>
          <w:p w14:paraId="1B5FBE42">
            <w:pPr>
              <w:spacing w:before="2959" w:line="236" w:lineRule="exact"/>
              <w:ind w:left="1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《土地管理法》《土</w:t>
            </w:r>
          </w:p>
          <w:p w14:paraId="15306422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地管理法实施条例》</w:t>
            </w:r>
          </w:p>
        </w:tc>
        <w:tc>
          <w:tcPr>
            <w:tcW w:w="1293" w:type="dxa"/>
            <w:vAlign w:val="center"/>
          </w:tcPr>
          <w:p w14:paraId="0BEEDB12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信息形成后</w:t>
            </w:r>
          </w:p>
          <w:p w14:paraId="685791F9">
            <w:pPr>
              <w:spacing w:line="16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5个工作日</w:t>
            </w:r>
          </w:p>
          <w:p w14:paraId="6B52BAD7">
            <w:pPr>
              <w:spacing w:line="16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内，在村、</w:t>
            </w:r>
          </w:p>
          <w:p w14:paraId="47248236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村民小组公</w:t>
            </w:r>
          </w:p>
          <w:p w14:paraId="0832125A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示栏公开不</w:t>
            </w:r>
          </w:p>
          <w:p w14:paraId="368DBF1B">
            <w:pPr>
              <w:spacing w:line="16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少于5个工</w:t>
            </w:r>
          </w:p>
          <w:p w14:paraId="638E60D0">
            <w:pPr>
              <w:spacing w:line="194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作日：</w:t>
            </w:r>
          </w:p>
          <w:p w14:paraId="772E984E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征地社会稳</w:t>
            </w:r>
          </w:p>
          <w:p w14:paraId="07B2E386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定风险评估</w:t>
            </w:r>
          </w:p>
          <w:p w14:paraId="2877C29F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相关材料在</w:t>
            </w:r>
          </w:p>
          <w:p w14:paraId="505CD31E">
            <w:pPr>
              <w:spacing w:line="13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收到批准</w:t>
            </w:r>
          </w:p>
          <w:p w14:paraId="67946802">
            <w:pPr>
              <w:spacing w:line="17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后，依申请</w:t>
            </w:r>
          </w:p>
          <w:p w14:paraId="7FD1940C">
            <w:pPr>
              <w:spacing w:line="13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公开；听证</w:t>
            </w:r>
          </w:p>
          <w:p w14:paraId="0C3A0CA1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相关材料时</w:t>
            </w:r>
          </w:p>
          <w:p w14:paraId="012928EB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限要求还应</w:t>
            </w:r>
          </w:p>
          <w:p w14:paraId="5F3E4D64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符合听证相</w:t>
            </w:r>
          </w:p>
          <w:p w14:paraId="5A862AE3">
            <w:pPr>
              <w:spacing w:line="171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关规定</w:t>
            </w:r>
          </w:p>
        </w:tc>
        <w:tc>
          <w:tcPr>
            <w:tcW w:w="1192" w:type="dxa"/>
            <w:vMerge w:val="restart"/>
          </w:tcPr>
          <w:p w14:paraId="2BED1236">
            <w:pPr>
              <w:spacing w:before="2802" w:line="14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1738EFAB">
            <w:pPr>
              <w:spacing w:line="16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主管部门／</w:t>
            </w:r>
          </w:p>
          <w:p w14:paraId="6838B751">
            <w:pPr>
              <w:spacing w:line="14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县级人民</w:t>
            </w:r>
          </w:p>
          <w:p w14:paraId="0861CD42">
            <w:pPr>
              <w:spacing w:line="162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政府</w:t>
            </w:r>
          </w:p>
        </w:tc>
        <w:tc>
          <w:tcPr>
            <w:tcW w:w="2922" w:type="dxa"/>
            <w:vMerge w:val="restart"/>
          </w:tcPr>
          <w:p w14:paraId="5AB8EF1D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034810E0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3480B3F8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781891EE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3A636B05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224207F9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■社区／企事业单位／村公示栏</w:t>
            </w:r>
          </w:p>
          <w:p w14:paraId="23031019">
            <w:pPr>
              <w:spacing w:line="259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</w:t>
            </w:r>
          </w:p>
          <w:p w14:paraId="6B750A96">
            <w:pPr>
              <w:spacing w:line="237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■其他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 xml:space="preserve"> 征地信息公开平台</w:t>
            </w:r>
          </w:p>
        </w:tc>
        <w:tc>
          <w:tcPr>
            <w:tcW w:w="337" w:type="dxa"/>
            <w:vMerge w:val="restart"/>
            <w:vAlign w:val="center"/>
          </w:tcPr>
          <w:p w14:paraId="6336761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78" w:type="dxa"/>
            <w:vMerge w:val="restart"/>
          </w:tcPr>
          <w:p w14:paraId="00DA7B85">
            <w:pPr>
              <w:spacing w:before="2071" w:line="18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法</w:t>
            </w:r>
          </w:p>
          <w:p w14:paraId="5F566043">
            <w:pPr>
              <w:spacing w:line="18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律</w:t>
            </w:r>
          </w:p>
          <w:p w14:paraId="58D5D50E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要</w:t>
            </w:r>
          </w:p>
          <w:p w14:paraId="0673B2F3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求</w:t>
            </w:r>
          </w:p>
          <w:p w14:paraId="21260858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</w:t>
            </w:r>
          </w:p>
          <w:p w14:paraId="414F22CA">
            <w:pPr>
              <w:spacing w:line="18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特</w:t>
            </w:r>
          </w:p>
          <w:p w14:paraId="7EB6A1D6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定</w:t>
            </w:r>
          </w:p>
          <w:p w14:paraId="432FB6CF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群</w:t>
            </w:r>
          </w:p>
          <w:p w14:paraId="045BC8DA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体</w:t>
            </w:r>
          </w:p>
          <w:p w14:paraId="71820890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</w:t>
            </w:r>
          </w:p>
          <w:p w14:paraId="1C7176B8">
            <w:pPr>
              <w:spacing w:line="19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</w:t>
            </w:r>
          </w:p>
        </w:tc>
        <w:tc>
          <w:tcPr>
            <w:tcW w:w="811" w:type="dxa"/>
            <w:vMerge w:val="restart"/>
            <w:vAlign w:val="center"/>
          </w:tcPr>
          <w:p w14:paraId="3D10FB83">
            <w:pPr>
              <w:spacing w:line="244" w:lineRule="exact"/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征地股</w:t>
            </w:r>
          </w:p>
        </w:tc>
        <w:tc>
          <w:tcPr>
            <w:tcW w:w="791" w:type="dxa"/>
            <w:vMerge w:val="restart"/>
            <w:vAlign w:val="center"/>
          </w:tcPr>
          <w:p w14:paraId="1D08BE37">
            <w:pPr>
              <w:spacing w:line="23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01A3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93" w:hRule="atLeast"/>
        </w:trPr>
        <w:tc>
          <w:tcPr>
            <w:tcW w:w="418" w:type="dxa"/>
            <w:vMerge w:val="continue"/>
          </w:tcPr>
          <w:p w14:paraId="4AA27DED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56" w:type="dxa"/>
            <w:vMerge w:val="continue"/>
          </w:tcPr>
          <w:p w14:paraId="03D2FE4B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</w:tcPr>
          <w:p w14:paraId="45C4ABE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987" w:type="dxa"/>
            <w:vMerge w:val="continue"/>
          </w:tcPr>
          <w:p w14:paraId="30CF0D4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047" w:type="dxa"/>
            <w:vMerge w:val="continue"/>
          </w:tcPr>
          <w:p w14:paraId="57EFC60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1293" w:type="dxa"/>
          </w:tcPr>
          <w:p w14:paraId="2A7ACC7B">
            <w:pPr>
              <w:spacing w:before="123"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自收到批准</w:t>
            </w:r>
          </w:p>
          <w:p w14:paraId="291E865E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文件之日起</w:t>
            </w:r>
          </w:p>
          <w:p w14:paraId="1C242ED3">
            <w:pPr>
              <w:spacing w:line="18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15个工作日</w:t>
            </w:r>
          </w:p>
          <w:p w14:paraId="4A506A9D">
            <w:pPr>
              <w:spacing w:line="14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内，上述信</w:t>
            </w:r>
          </w:p>
          <w:p w14:paraId="1D63AC1F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息在政府网</w:t>
            </w:r>
          </w:p>
          <w:p w14:paraId="7A745723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站、征地信</w:t>
            </w:r>
          </w:p>
          <w:p w14:paraId="3BEDC890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息公开平台</w:t>
            </w:r>
          </w:p>
          <w:p w14:paraId="2105299D">
            <w:pPr>
              <w:spacing w:line="162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</w:t>
            </w:r>
          </w:p>
        </w:tc>
        <w:tc>
          <w:tcPr>
            <w:tcW w:w="1192" w:type="dxa"/>
            <w:vMerge w:val="continue"/>
          </w:tcPr>
          <w:p w14:paraId="35C0159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2922" w:type="dxa"/>
            <w:vMerge w:val="continue"/>
          </w:tcPr>
          <w:p w14:paraId="565EE73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37" w:type="dxa"/>
            <w:vMerge w:val="continue"/>
          </w:tcPr>
          <w:p w14:paraId="397924D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378" w:type="dxa"/>
            <w:vMerge w:val="continue"/>
          </w:tcPr>
          <w:p w14:paraId="01EFF79B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11" w:type="dxa"/>
            <w:vMerge w:val="continue"/>
          </w:tcPr>
          <w:p w14:paraId="1C4BF06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91" w:type="dxa"/>
            <w:vMerge w:val="continue"/>
          </w:tcPr>
          <w:p w14:paraId="655F930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38F5390E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pPr w:leftFromText="180" w:rightFromText="180" w:vertAnchor="text" w:horzAnchor="margin" w:tblpXSpec="center" w:tblpY="398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8"/>
        <w:gridCol w:w="656"/>
        <w:gridCol w:w="1095"/>
        <w:gridCol w:w="2010"/>
        <w:gridCol w:w="2052"/>
        <w:gridCol w:w="1274"/>
        <w:gridCol w:w="1194"/>
        <w:gridCol w:w="2927"/>
        <w:gridCol w:w="340"/>
        <w:gridCol w:w="398"/>
        <w:gridCol w:w="599"/>
        <w:gridCol w:w="688"/>
      </w:tblGrid>
      <w:tr w14:paraId="7377F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20" w:hRule="atLeast"/>
        </w:trPr>
        <w:tc>
          <w:tcPr>
            <w:tcW w:w="418" w:type="dxa"/>
            <w:vAlign w:val="center"/>
          </w:tcPr>
          <w:p w14:paraId="633E53C0">
            <w:pPr>
              <w:spacing w:line="230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656" w:type="dxa"/>
          </w:tcPr>
          <w:p w14:paraId="714105C8">
            <w:pPr>
              <w:spacing w:before="878"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耕地</w:t>
            </w:r>
          </w:p>
          <w:p w14:paraId="3C08C176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保护</w:t>
            </w:r>
          </w:p>
        </w:tc>
        <w:tc>
          <w:tcPr>
            <w:tcW w:w="1095" w:type="dxa"/>
          </w:tcPr>
          <w:p w14:paraId="538EEEB7">
            <w:pPr>
              <w:spacing w:before="875" w:line="214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补充耕地</w:t>
            </w:r>
          </w:p>
          <w:p w14:paraId="3E02F0E4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项目</w:t>
            </w:r>
          </w:p>
        </w:tc>
        <w:tc>
          <w:tcPr>
            <w:tcW w:w="2010" w:type="dxa"/>
          </w:tcPr>
          <w:p w14:paraId="3B9B207B">
            <w:pPr>
              <w:spacing w:before="782" w:line="18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项目名称、所在地、</w:t>
            </w:r>
          </w:p>
          <w:p w14:paraId="25F3ED19">
            <w:pPr>
              <w:spacing w:line="18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验收日期、补充耕地</w:t>
            </w:r>
          </w:p>
          <w:p w14:paraId="773B4672">
            <w:pPr>
              <w:spacing w:line="171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位置、面积等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</w:t>
            </w:r>
          </w:p>
        </w:tc>
        <w:tc>
          <w:tcPr>
            <w:tcW w:w="2052" w:type="dxa"/>
          </w:tcPr>
          <w:p w14:paraId="7E01FA1E">
            <w:pPr>
              <w:spacing w:before="79"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《中华人民共和国政府信息公开条</w:t>
            </w:r>
          </w:p>
          <w:p w14:paraId="19A33086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例》《关于主动公开</w:t>
            </w:r>
          </w:p>
          <w:p w14:paraId="08849646">
            <w:pPr>
              <w:spacing w:line="214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补充耕地项目与地</w:t>
            </w:r>
          </w:p>
          <w:p w14:paraId="2D815B3F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块信息的公告》（自</w:t>
            </w:r>
          </w:p>
          <w:p w14:paraId="2AFD6333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然资源部公告 2021</w:t>
            </w:r>
          </w:p>
          <w:p w14:paraId="681638FE">
            <w:pPr>
              <w:spacing w:line="180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年第25号）</w:t>
            </w:r>
          </w:p>
        </w:tc>
        <w:tc>
          <w:tcPr>
            <w:tcW w:w="1274" w:type="dxa"/>
          </w:tcPr>
          <w:p w14:paraId="183A63AE">
            <w:pPr>
              <w:spacing w:before="546" w:line="214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</w:t>
            </w:r>
          </w:p>
          <w:p w14:paraId="547B0D14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者变更之日</w:t>
            </w:r>
          </w:p>
          <w:p w14:paraId="481322DA">
            <w:pPr>
              <w:spacing w:line="16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起20个工</w:t>
            </w:r>
          </w:p>
          <w:p w14:paraId="63E23B24">
            <w:pPr>
              <w:spacing w:line="214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</w:t>
            </w:r>
          </w:p>
        </w:tc>
        <w:tc>
          <w:tcPr>
            <w:tcW w:w="1194" w:type="dxa"/>
          </w:tcPr>
          <w:p w14:paraId="748B7F29">
            <w:pPr>
              <w:spacing w:before="865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0046E81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27" w:type="dxa"/>
          </w:tcPr>
          <w:p w14:paraId="48EC44CD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2FCE5467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1831EC5A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24910939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6A9B4FC5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4A176E54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02A8D891">
            <w:pPr>
              <w:spacing w:line="259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Align w:val="center"/>
          </w:tcPr>
          <w:p w14:paraId="2A517BE9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8" w:type="dxa"/>
            <w:vAlign w:val="center"/>
          </w:tcPr>
          <w:p w14:paraId="59947A3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760DC283">
            <w:pPr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开发利用与保护股</w:t>
            </w:r>
          </w:p>
        </w:tc>
        <w:tc>
          <w:tcPr>
            <w:tcW w:w="688" w:type="dxa"/>
            <w:vAlign w:val="center"/>
          </w:tcPr>
          <w:p w14:paraId="3517384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0EDB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60" w:hRule="atLeast"/>
        </w:trPr>
        <w:tc>
          <w:tcPr>
            <w:tcW w:w="418" w:type="dxa"/>
            <w:vAlign w:val="center"/>
          </w:tcPr>
          <w:p w14:paraId="2B21F831">
            <w:pPr>
              <w:spacing w:line="227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656" w:type="dxa"/>
          </w:tcPr>
          <w:p w14:paraId="16BFD751">
            <w:pPr>
              <w:spacing w:before="885"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耕地</w:t>
            </w:r>
          </w:p>
          <w:p w14:paraId="1DEACAD6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保护</w:t>
            </w:r>
          </w:p>
        </w:tc>
        <w:tc>
          <w:tcPr>
            <w:tcW w:w="1095" w:type="dxa"/>
          </w:tcPr>
          <w:p w14:paraId="273F6AE3">
            <w:pPr>
              <w:spacing w:before="888"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设施农业</w:t>
            </w:r>
          </w:p>
          <w:p w14:paraId="090765E7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用地监管</w:t>
            </w:r>
          </w:p>
        </w:tc>
        <w:tc>
          <w:tcPr>
            <w:tcW w:w="2010" w:type="dxa"/>
          </w:tcPr>
          <w:p w14:paraId="2329F1FF">
            <w:pPr>
              <w:spacing w:before="719"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项目名称、位置、用</w:t>
            </w:r>
          </w:p>
          <w:p w14:paraId="70FCB276">
            <w:pPr>
              <w:spacing w:line="22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途、类型、生产期限、</w:t>
            </w:r>
          </w:p>
          <w:p w14:paraId="018A94CF">
            <w:pPr>
              <w:spacing w:line="214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用地情况等</w:t>
            </w:r>
          </w:p>
        </w:tc>
        <w:tc>
          <w:tcPr>
            <w:tcW w:w="2052" w:type="dxa"/>
          </w:tcPr>
          <w:p w14:paraId="025D7802">
            <w:pPr>
              <w:spacing w:before="79"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《中华人民共和国政府信息公开条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例》《自然资源部办公厅关于设施农业</w:t>
            </w:r>
          </w:p>
          <w:p w14:paraId="1BE57F92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用地上图入库有关</w:t>
            </w:r>
          </w:p>
          <w:p w14:paraId="2A5A3C62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事项的通知》（自然</w:t>
            </w:r>
          </w:p>
          <w:p w14:paraId="10349D25">
            <w:pPr>
              <w:spacing w:line="1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资办函（2020）1328</w:t>
            </w:r>
          </w:p>
          <w:p w14:paraId="628C747C">
            <w:pPr>
              <w:spacing w:line="216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号）</w:t>
            </w:r>
          </w:p>
        </w:tc>
        <w:tc>
          <w:tcPr>
            <w:tcW w:w="1274" w:type="dxa"/>
          </w:tcPr>
          <w:p w14:paraId="0235A172">
            <w:pPr>
              <w:spacing w:before="556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</w:t>
            </w:r>
          </w:p>
          <w:p w14:paraId="7C00EDB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者获取之日</w:t>
            </w:r>
          </w:p>
          <w:p w14:paraId="3B3ED93C">
            <w:pPr>
              <w:spacing w:line="16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起20个工</w:t>
            </w:r>
          </w:p>
          <w:p w14:paraId="22A05DF2">
            <w:pPr>
              <w:spacing w:line="214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</w:t>
            </w:r>
          </w:p>
        </w:tc>
        <w:tc>
          <w:tcPr>
            <w:tcW w:w="1194" w:type="dxa"/>
          </w:tcPr>
          <w:p w14:paraId="6ED46ADD">
            <w:pPr>
              <w:spacing w:before="882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42E91D01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27" w:type="dxa"/>
          </w:tcPr>
          <w:p w14:paraId="0F55950D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1B272F94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6712E032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06A5300E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5BF81322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3AD902D7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73348C3A">
            <w:pPr>
              <w:spacing w:line="259" w:lineRule="exact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Align w:val="center"/>
          </w:tcPr>
          <w:p w14:paraId="69EE8CF2">
            <w:pPr>
              <w:spacing w:line="214" w:lineRule="exact"/>
              <w:ind w:left="12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8" w:type="dxa"/>
            <w:vAlign w:val="center"/>
          </w:tcPr>
          <w:p w14:paraId="6D8765B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14:paraId="273AA79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开发利用与保护股</w:t>
            </w:r>
          </w:p>
        </w:tc>
        <w:tc>
          <w:tcPr>
            <w:tcW w:w="688" w:type="dxa"/>
            <w:vAlign w:val="center"/>
          </w:tcPr>
          <w:p w14:paraId="27F49645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tbl>
      <w:tblPr>
        <w:tblStyle w:val="2"/>
        <w:tblpPr w:leftFromText="180" w:rightFromText="180" w:vertAnchor="text" w:horzAnchor="page" w:tblpX="1585" w:tblpY="258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9"/>
        <w:gridCol w:w="639"/>
        <w:gridCol w:w="1098"/>
        <w:gridCol w:w="1976"/>
        <w:gridCol w:w="2038"/>
        <w:gridCol w:w="1278"/>
        <w:gridCol w:w="1198"/>
        <w:gridCol w:w="2955"/>
        <w:gridCol w:w="360"/>
        <w:gridCol w:w="379"/>
        <w:gridCol w:w="708"/>
        <w:gridCol w:w="830"/>
      </w:tblGrid>
      <w:tr w14:paraId="019BF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10" w:hRule="atLeast"/>
        </w:trPr>
        <w:tc>
          <w:tcPr>
            <w:tcW w:w="419" w:type="dxa"/>
            <w:vAlign w:val="center"/>
          </w:tcPr>
          <w:p w14:paraId="63672D9F">
            <w:pPr>
              <w:spacing w:line="252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639" w:type="dxa"/>
          </w:tcPr>
          <w:p w14:paraId="76504CF2">
            <w:pPr>
              <w:spacing w:before="1382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开采</w:t>
            </w:r>
          </w:p>
          <w:p w14:paraId="3F49A61D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矿产</w:t>
            </w:r>
          </w:p>
          <w:p w14:paraId="5B2D5BF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资源</w:t>
            </w:r>
          </w:p>
          <w:p w14:paraId="1281D8A0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审批</w:t>
            </w:r>
          </w:p>
        </w:tc>
        <w:tc>
          <w:tcPr>
            <w:tcW w:w="1098" w:type="dxa"/>
          </w:tcPr>
          <w:p w14:paraId="03F3F671">
            <w:pPr>
              <w:spacing w:before="1691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采矿权注</w:t>
            </w:r>
          </w:p>
          <w:p w14:paraId="65302D1B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销</w:t>
            </w:r>
          </w:p>
        </w:tc>
        <w:tc>
          <w:tcPr>
            <w:tcW w:w="1976" w:type="dxa"/>
          </w:tcPr>
          <w:p w14:paraId="3F338B95">
            <w:pPr>
              <w:spacing w:before="1681"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采矿权注销批复文</w:t>
            </w:r>
          </w:p>
          <w:p w14:paraId="1F34D489">
            <w:pPr>
              <w:spacing w:line="196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2038" w:type="dxa"/>
          </w:tcPr>
          <w:p w14:paraId="67E45C69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《中华人民共和国政府信息公开条</w:t>
            </w:r>
          </w:p>
          <w:p w14:paraId="0B0AD3CA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例》《矿产资源开采</w:t>
            </w:r>
          </w:p>
          <w:p w14:paraId="40B6CC04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登记管理办法》《国</w:t>
            </w:r>
          </w:p>
          <w:p w14:paraId="3218E74A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务院办公厅关于运</w:t>
            </w:r>
          </w:p>
          <w:p w14:paraId="5ECCDB6C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用大数据加强对市</w:t>
            </w:r>
          </w:p>
          <w:p w14:paraId="0FF257E0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场主体服务和监管</w:t>
            </w:r>
          </w:p>
          <w:p w14:paraId="64AD3591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的若干意见》（国办</w:t>
            </w:r>
          </w:p>
          <w:p w14:paraId="5B598F2A">
            <w:pPr>
              <w:spacing w:line="25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发（2015）51号）</w:t>
            </w:r>
          </w:p>
          <w:p w14:paraId="23BBF505">
            <w:pPr>
              <w:spacing w:line="214" w:lineRule="exact"/>
              <w:ind w:left="1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《国务院办公厅关</w:t>
            </w:r>
          </w:p>
          <w:p w14:paraId="2B1B3E35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于推进公共资源配</w:t>
            </w:r>
          </w:p>
          <w:p w14:paraId="1737FAEE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置领域政府信息公</w:t>
            </w:r>
          </w:p>
          <w:p w14:paraId="0243538D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开的意见》（国办发</w:t>
            </w:r>
          </w:p>
          <w:p w14:paraId="33D3A00A">
            <w:pPr>
              <w:spacing w:line="236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（2017）97号）</w:t>
            </w:r>
          </w:p>
        </w:tc>
        <w:tc>
          <w:tcPr>
            <w:tcW w:w="1278" w:type="dxa"/>
          </w:tcPr>
          <w:p w14:paraId="54772DF4">
            <w:pPr>
              <w:spacing w:before="1080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作出行政决</w:t>
            </w:r>
          </w:p>
          <w:p w14:paraId="63C9EDE3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定之日起7</w:t>
            </w:r>
          </w:p>
          <w:p w14:paraId="4827603B">
            <w:pPr>
              <w:spacing w:line="19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个工作日</w:t>
            </w:r>
          </w:p>
          <w:p w14:paraId="700ACA25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内，法律法</w:t>
            </w:r>
          </w:p>
          <w:p w14:paraId="636206E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规另有规定</w:t>
            </w:r>
          </w:p>
          <w:p w14:paraId="4D8B0C3B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的从其规定</w:t>
            </w:r>
          </w:p>
        </w:tc>
        <w:tc>
          <w:tcPr>
            <w:tcW w:w="1198" w:type="dxa"/>
          </w:tcPr>
          <w:p w14:paraId="44E20FCA">
            <w:pPr>
              <w:spacing w:before="1698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53BD8E2E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55" w:type="dxa"/>
          </w:tcPr>
          <w:p w14:paraId="267DDE06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2FBD3FFF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30217153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0A2851C5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743A74E7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5292DF05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06AF994D">
            <w:pPr>
              <w:spacing w:line="273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60" w:type="dxa"/>
            <w:vAlign w:val="center"/>
          </w:tcPr>
          <w:p w14:paraId="5DF8C67B">
            <w:pPr>
              <w:spacing w:line="229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79" w:type="dxa"/>
            <w:vAlign w:val="center"/>
          </w:tcPr>
          <w:p w14:paraId="70DEBBD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1B8E4C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矿产资源管理股</w:t>
            </w:r>
          </w:p>
        </w:tc>
        <w:tc>
          <w:tcPr>
            <w:tcW w:w="830" w:type="dxa"/>
            <w:vAlign w:val="center"/>
          </w:tcPr>
          <w:p w14:paraId="67BB3F3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5E8A2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66" w:hRule="atLeast"/>
        </w:trPr>
        <w:tc>
          <w:tcPr>
            <w:tcW w:w="419" w:type="dxa"/>
            <w:vAlign w:val="center"/>
          </w:tcPr>
          <w:p w14:paraId="182EEAE2">
            <w:pPr>
              <w:spacing w:line="228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639" w:type="dxa"/>
          </w:tcPr>
          <w:p w14:paraId="70E59212">
            <w:pPr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矿业</w:t>
            </w:r>
          </w:p>
          <w:p w14:paraId="0A3F98D0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</w:t>
            </w:r>
          </w:p>
          <w:p w14:paraId="162B6EE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让信</w:t>
            </w:r>
          </w:p>
          <w:p w14:paraId="333875A1">
            <w:pPr>
              <w:spacing w:line="19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</w:t>
            </w:r>
          </w:p>
        </w:tc>
        <w:tc>
          <w:tcPr>
            <w:tcW w:w="1098" w:type="dxa"/>
            <w:vAlign w:val="center"/>
          </w:tcPr>
          <w:p w14:paraId="73CE0349">
            <w:pPr>
              <w:spacing w:line="24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出让公告</w:t>
            </w:r>
          </w:p>
        </w:tc>
        <w:tc>
          <w:tcPr>
            <w:tcW w:w="1976" w:type="dxa"/>
          </w:tcPr>
          <w:p w14:paraId="586F65E6">
            <w:pPr>
              <w:spacing w:before="30"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出让人和矿业权交</w:t>
            </w:r>
          </w:p>
          <w:p w14:paraId="7515449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易平台的名称、场</w:t>
            </w:r>
          </w:p>
          <w:p w14:paraId="61898FCD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所；出让矿业权的简</w:t>
            </w:r>
          </w:p>
          <w:p w14:paraId="16F94E6C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要情况；投标人或竞买人的资质条件；出</w:t>
            </w:r>
          </w:p>
          <w:p w14:paraId="12340826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让方式及交易的时</w:t>
            </w:r>
          </w:p>
          <w:p w14:paraId="327DFDC7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间、地点；获取招标、</w:t>
            </w:r>
          </w:p>
          <w:p w14:paraId="48B5D6D5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拍卖、挂牌文件的途</w:t>
            </w:r>
          </w:p>
          <w:p w14:paraId="10701D78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径和申请登记的起</w:t>
            </w:r>
          </w:p>
          <w:p w14:paraId="2E7349E5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止时间及方式等</w:t>
            </w:r>
          </w:p>
        </w:tc>
        <w:tc>
          <w:tcPr>
            <w:tcW w:w="2038" w:type="dxa"/>
          </w:tcPr>
          <w:p w14:paraId="6B83A610">
            <w:pPr>
              <w:spacing w:before="30" w:line="214" w:lineRule="exact"/>
              <w:ind w:left="16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《国务院办公厅关</w:t>
            </w:r>
          </w:p>
          <w:p w14:paraId="4E1C799F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于推进公共资源配</w:t>
            </w:r>
          </w:p>
          <w:p w14:paraId="209E44FF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置领域政府信息公</w:t>
            </w:r>
          </w:p>
          <w:p w14:paraId="0B07F30C">
            <w:pPr>
              <w:spacing w:line="180" w:lineRule="exact"/>
              <w:ind w:left="2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开的意见》（国办发（2017）97号）《矿</w:t>
            </w:r>
          </w:p>
          <w:p w14:paraId="4644297C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业权交易规则》（国</w:t>
            </w:r>
          </w:p>
          <w:p w14:paraId="6871F6CA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土资规（2017）7号）</w:t>
            </w:r>
          </w:p>
        </w:tc>
        <w:tc>
          <w:tcPr>
            <w:tcW w:w="1278" w:type="dxa"/>
          </w:tcPr>
          <w:p w14:paraId="506D4214">
            <w:pPr>
              <w:spacing w:before="60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在投标截止</w:t>
            </w:r>
          </w:p>
          <w:p w14:paraId="7C230D61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日、公开拍</w:t>
            </w:r>
          </w:p>
          <w:p w14:paraId="7409028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卖日或者挂</w:t>
            </w:r>
          </w:p>
          <w:p w14:paraId="155D640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牌起始日20个工作日前</w:t>
            </w:r>
          </w:p>
          <w:p w14:paraId="6C7DE9EE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发布</w:t>
            </w:r>
          </w:p>
        </w:tc>
        <w:tc>
          <w:tcPr>
            <w:tcW w:w="1198" w:type="dxa"/>
          </w:tcPr>
          <w:p w14:paraId="56E6CB63">
            <w:pPr>
              <w:spacing w:before="369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2C39F669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55" w:type="dxa"/>
          </w:tcPr>
          <w:p w14:paraId="142C771A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72C2265C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1C9B760D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63FB3FF1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411E5458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695A305C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47E52B04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□精准推送■其他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 xml:space="preserve"> 矿业权交易平台交易大厅</w:t>
            </w:r>
          </w:p>
        </w:tc>
        <w:tc>
          <w:tcPr>
            <w:tcW w:w="360" w:type="dxa"/>
            <w:vAlign w:val="center"/>
          </w:tcPr>
          <w:p w14:paraId="5D36C4B3">
            <w:pPr>
              <w:spacing w:line="214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79" w:type="dxa"/>
            <w:vAlign w:val="center"/>
          </w:tcPr>
          <w:p w14:paraId="249CB96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CB781EB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矿产资源管理股</w:t>
            </w:r>
          </w:p>
        </w:tc>
        <w:tc>
          <w:tcPr>
            <w:tcW w:w="830" w:type="dxa"/>
            <w:vAlign w:val="center"/>
          </w:tcPr>
          <w:p w14:paraId="2A1CA45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tbl>
      <w:tblPr>
        <w:tblStyle w:val="2"/>
        <w:tblpPr w:leftFromText="180" w:rightFromText="180" w:vertAnchor="page" w:horzAnchor="page" w:tblpX="1448" w:tblpY="5155"/>
        <w:tblW w:w="140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8"/>
        <w:gridCol w:w="656"/>
        <w:gridCol w:w="1114"/>
        <w:gridCol w:w="1990"/>
        <w:gridCol w:w="2053"/>
        <w:gridCol w:w="1274"/>
        <w:gridCol w:w="1174"/>
        <w:gridCol w:w="2927"/>
        <w:gridCol w:w="360"/>
        <w:gridCol w:w="398"/>
        <w:gridCol w:w="783"/>
        <w:gridCol w:w="911"/>
      </w:tblGrid>
      <w:tr w14:paraId="4EB40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0" w:hRule="atLeast"/>
        </w:trPr>
        <w:tc>
          <w:tcPr>
            <w:tcW w:w="418" w:type="dxa"/>
            <w:vAlign w:val="center"/>
          </w:tcPr>
          <w:p w14:paraId="43F87DD9">
            <w:pPr>
              <w:spacing w:line="226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656" w:type="dxa"/>
          </w:tcPr>
          <w:p w14:paraId="61C99F18">
            <w:pPr>
              <w:spacing w:before="777"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矿业</w:t>
            </w:r>
          </w:p>
          <w:p w14:paraId="41CE64D7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权出</w:t>
            </w:r>
          </w:p>
          <w:p w14:paraId="580B390D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让信</w:t>
            </w:r>
          </w:p>
          <w:p w14:paraId="00598F49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</w:t>
            </w:r>
          </w:p>
        </w:tc>
        <w:tc>
          <w:tcPr>
            <w:tcW w:w="1114" w:type="dxa"/>
            <w:vAlign w:val="center"/>
          </w:tcPr>
          <w:p w14:paraId="4861F548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出让结果</w:t>
            </w:r>
          </w:p>
        </w:tc>
        <w:tc>
          <w:tcPr>
            <w:tcW w:w="1990" w:type="dxa"/>
          </w:tcPr>
          <w:p w14:paraId="7C1FE205">
            <w:pPr>
              <w:spacing w:before="142"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中标人或者竞得人</w:t>
            </w:r>
          </w:p>
          <w:p w14:paraId="239D5CF4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的名称、场所；成交</w:t>
            </w:r>
          </w:p>
          <w:p w14:paraId="300521D0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时间、地点；中标或</w:t>
            </w:r>
          </w:p>
          <w:p w14:paraId="17050489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者竞得的勘查区块、</w:t>
            </w:r>
          </w:p>
          <w:p w14:paraId="440D3222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面积、开采范围的简</w:t>
            </w:r>
          </w:p>
          <w:p w14:paraId="18CC3B7B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要情况；矿业权成交</w:t>
            </w:r>
          </w:p>
          <w:p w14:paraId="656DA418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价格及缴纳时间、方</w:t>
            </w:r>
          </w:p>
          <w:p w14:paraId="3B4C5DE1">
            <w:pPr>
              <w:spacing w:line="217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式</w:t>
            </w:r>
          </w:p>
        </w:tc>
        <w:tc>
          <w:tcPr>
            <w:tcW w:w="2053" w:type="dxa"/>
          </w:tcPr>
          <w:p w14:paraId="6F1584B3">
            <w:pPr>
              <w:spacing w:before="316"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《国务院办公厅关</w:t>
            </w:r>
          </w:p>
          <w:p w14:paraId="2F47C433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于推进公共资源配</w:t>
            </w:r>
          </w:p>
          <w:p w14:paraId="348F7AC6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置领域政府信息公</w:t>
            </w:r>
          </w:p>
          <w:p w14:paraId="1F1C935E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开的意见》（国办发</w:t>
            </w:r>
          </w:p>
          <w:p w14:paraId="6BCC7777">
            <w:pPr>
              <w:spacing w:line="3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（2017）97号）《矿</w:t>
            </w:r>
          </w:p>
          <w:p w14:paraId="708AC041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业权交易规则》（国</w:t>
            </w:r>
          </w:p>
          <w:p w14:paraId="451987A3">
            <w:pPr>
              <w:spacing w:line="21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土资规（2017）7号）</w:t>
            </w:r>
          </w:p>
        </w:tc>
        <w:tc>
          <w:tcPr>
            <w:tcW w:w="1274" w:type="dxa"/>
            <w:vAlign w:val="center"/>
          </w:tcPr>
          <w:p w14:paraId="2E2D8287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发出中标通</w:t>
            </w:r>
          </w:p>
          <w:p w14:paraId="49A90051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知书或者签</w:t>
            </w:r>
          </w:p>
          <w:p w14:paraId="6C14D085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订成交确认</w:t>
            </w:r>
          </w:p>
          <w:p w14:paraId="6F79A1A8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书后5个工</w:t>
            </w:r>
          </w:p>
          <w:p w14:paraId="67084F64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作日内进行</w:t>
            </w:r>
          </w:p>
          <w:p w14:paraId="70FE5FB8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信息公示，</w:t>
            </w:r>
          </w:p>
          <w:p w14:paraId="35FC35FE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公示期不少</w:t>
            </w:r>
          </w:p>
          <w:p w14:paraId="09F58449">
            <w:pPr>
              <w:spacing w:line="18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于10个工</w:t>
            </w:r>
          </w:p>
          <w:p w14:paraId="7FBC1B49">
            <w:pPr>
              <w:spacing w:line="212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</w:t>
            </w:r>
          </w:p>
        </w:tc>
        <w:tc>
          <w:tcPr>
            <w:tcW w:w="1174" w:type="dxa"/>
          </w:tcPr>
          <w:p w14:paraId="0D10DEE2">
            <w:pPr>
              <w:spacing w:before="1106" w:line="2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047F57C4">
            <w:pPr>
              <w:spacing w:line="2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27" w:type="dxa"/>
          </w:tcPr>
          <w:p w14:paraId="68E99149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7F8A1D0C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0A298892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67D72CC0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□公开查阅点□政府服务中心</w:t>
            </w:r>
          </w:p>
          <w:p w14:paraId="286E834A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76CD276F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7C52F55A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□精准推送■其他 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u w:val="single"/>
              </w:rPr>
              <w:t xml:space="preserve"> 矿业权交易平台交易大厅</w:t>
            </w:r>
          </w:p>
        </w:tc>
        <w:tc>
          <w:tcPr>
            <w:tcW w:w="360" w:type="dxa"/>
            <w:vAlign w:val="center"/>
          </w:tcPr>
          <w:p w14:paraId="370C131D">
            <w:pPr>
              <w:spacing w:line="183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8" w:type="dxa"/>
            <w:vAlign w:val="center"/>
          </w:tcPr>
          <w:p w14:paraId="308B994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83" w:type="dxa"/>
            <w:vAlign w:val="center"/>
          </w:tcPr>
          <w:p w14:paraId="3BB23FE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矿产资源管理股</w:t>
            </w:r>
          </w:p>
        </w:tc>
        <w:tc>
          <w:tcPr>
            <w:tcW w:w="911" w:type="dxa"/>
            <w:vAlign w:val="center"/>
          </w:tcPr>
          <w:p w14:paraId="287F48C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  <w:tr w14:paraId="5845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80" w:hRule="atLeast"/>
        </w:trPr>
        <w:tc>
          <w:tcPr>
            <w:tcW w:w="418" w:type="dxa"/>
            <w:vAlign w:val="center"/>
          </w:tcPr>
          <w:p w14:paraId="2A303AEA">
            <w:pPr>
              <w:spacing w:line="226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656" w:type="dxa"/>
          </w:tcPr>
          <w:p w14:paraId="113D351E">
            <w:pPr>
              <w:spacing w:before="962"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矿业</w:t>
            </w:r>
          </w:p>
          <w:p w14:paraId="113C2572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权转</w:t>
            </w:r>
          </w:p>
          <w:p w14:paraId="710F3FD7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让信</w:t>
            </w:r>
          </w:p>
          <w:p w14:paraId="511D3481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息</w:t>
            </w:r>
          </w:p>
        </w:tc>
        <w:tc>
          <w:tcPr>
            <w:tcW w:w="1114" w:type="dxa"/>
            <w:vAlign w:val="center"/>
          </w:tcPr>
          <w:p w14:paraId="5052D608">
            <w:pPr>
              <w:spacing w:line="24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转让公示</w:t>
            </w:r>
          </w:p>
        </w:tc>
        <w:tc>
          <w:tcPr>
            <w:tcW w:w="1990" w:type="dxa"/>
          </w:tcPr>
          <w:p w14:paraId="66D9DFB0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转让人名称、法定代</w:t>
            </w:r>
          </w:p>
          <w:p w14:paraId="46AC268D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表人、场所；项目名</w:t>
            </w:r>
          </w:p>
          <w:p w14:paraId="7DCC4C9E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称或矿山名称；受让</w:t>
            </w:r>
          </w:p>
          <w:p w14:paraId="3319E4AB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人名称、法定代表</w:t>
            </w:r>
          </w:p>
          <w:p w14:paraId="04F473F2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人、场所；转让矿业</w:t>
            </w:r>
          </w:p>
          <w:p w14:paraId="31811D43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权许可证号、发证机</w:t>
            </w:r>
          </w:p>
          <w:p w14:paraId="7CBF7777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关、有效期限；转让</w:t>
            </w:r>
          </w:p>
          <w:p w14:paraId="11B87C3C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矿业权的矿区（勘查</w:t>
            </w:r>
          </w:p>
          <w:p w14:paraId="1E330FAB">
            <w:pPr>
              <w:spacing w:line="23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区）地理位置、勘查</w:t>
            </w:r>
          </w:p>
          <w:p w14:paraId="327AC80C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成果情况、资源储量情况等；转让价格、</w:t>
            </w:r>
          </w:p>
          <w:p w14:paraId="49DEBBBE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方式等</w:t>
            </w:r>
          </w:p>
        </w:tc>
        <w:tc>
          <w:tcPr>
            <w:tcW w:w="2053" w:type="dxa"/>
          </w:tcPr>
          <w:p w14:paraId="288F349F">
            <w:pPr>
              <w:spacing w:before="480"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《国务院办公厅关</w:t>
            </w:r>
          </w:p>
          <w:p w14:paraId="4C621464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于推进公共资源配</w:t>
            </w:r>
          </w:p>
          <w:p w14:paraId="6CDD8295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置领域政府信息公</w:t>
            </w:r>
          </w:p>
          <w:p w14:paraId="3F5DEE03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开的意见》（国办发</w:t>
            </w:r>
          </w:p>
          <w:p w14:paraId="3E0663C5">
            <w:pPr>
              <w:spacing w:line="300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（2017）97号）《矿</w:t>
            </w:r>
          </w:p>
          <w:p w14:paraId="4EAE2518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业权交易规则》（国</w:t>
            </w:r>
          </w:p>
          <w:p w14:paraId="69B00B63">
            <w:pPr>
              <w:spacing w:line="233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土资规（2017）7号）</w:t>
            </w:r>
          </w:p>
        </w:tc>
        <w:tc>
          <w:tcPr>
            <w:tcW w:w="1274" w:type="dxa"/>
          </w:tcPr>
          <w:p w14:paraId="5F65B0CA">
            <w:pPr>
              <w:spacing w:before="796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受理申请材</w:t>
            </w:r>
          </w:p>
          <w:p w14:paraId="2EC0E7B5">
            <w:pPr>
              <w:spacing w:line="21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料后公示，</w:t>
            </w:r>
          </w:p>
          <w:p w14:paraId="2AD6B40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公示期不少</w:t>
            </w:r>
          </w:p>
          <w:p w14:paraId="031ECAB0">
            <w:pPr>
              <w:spacing w:line="23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于10个工</w:t>
            </w:r>
          </w:p>
          <w:p w14:paraId="6A1556AF">
            <w:pPr>
              <w:spacing w:line="212" w:lineRule="exact"/>
              <w:ind w:left="10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作日</w:t>
            </w:r>
          </w:p>
        </w:tc>
        <w:tc>
          <w:tcPr>
            <w:tcW w:w="1174" w:type="dxa"/>
          </w:tcPr>
          <w:p w14:paraId="125D95A8">
            <w:pPr>
              <w:spacing w:before="1276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04AD5251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27" w:type="dxa"/>
          </w:tcPr>
          <w:p w14:paraId="150AF3A9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60A01C41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□两微一端□发布会／听证会</w:t>
            </w:r>
          </w:p>
          <w:p w14:paraId="1F682D3A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□广播电视□纸质载体</w:t>
            </w:r>
          </w:p>
          <w:p w14:paraId="4018382A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186542BC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6DC315B9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00A042F9">
            <w:pPr>
              <w:spacing w:line="20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60" w:type="dxa"/>
            <w:vAlign w:val="center"/>
          </w:tcPr>
          <w:p w14:paraId="252981A6">
            <w:pPr>
              <w:spacing w:line="214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398" w:type="dxa"/>
            <w:vAlign w:val="center"/>
          </w:tcPr>
          <w:p w14:paraId="6A1836E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783" w:type="dxa"/>
            <w:vAlign w:val="center"/>
          </w:tcPr>
          <w:p w14:paraId="2EFED4E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矿产资源管理股</w:t>
            </w:r>
          </w:p>
        </w:tc>
        <w:tc>
          <w:tcPr>
            <w:tcW w:w="911" w:type="dxa"/>
            <w:vAlign w:val="center"/>
          </w:tcPr>
          <w:p w14:paraId="1592EEC1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0CB4CA36">
      <w:pPr>
        <w:jc w:val="center"/>
        <w:rPr>
          <w:rFonts w:hint="eastAsia" w:eastAsiaTheme="minorEastAsia"/>
          <w:lang w:val="en-US" w:eastAsia="zh-CN"/>
        </w:rPr>
      </w:pPr>
    </w:p>
    <w:p w14:paraId="3FFA9397">
      <w:pPr>
        <w:jc w:val="center"/>
        <w:rPr>
          <w:rFonts w:hint="eastAsia" w:eastAsiaTheme="minorEastAsia"/>
          <w:lang w:val="en-US" w:eastAsia="zh-CN"/>
        </w:rPr>
      </w:pPr>
    </w:p>
    <w:p w14:paraId="16D81036">
      <w:pPr>
        <w:jc w:val="center"/>
        <w:rPr>
          <w:rFonts w:hint="eastAsia" w:eastAsiaTheme="minorEastAsia"/>
          <w:lang w:val="en-US" w:eastAsia="zh-CN"/>
        </w:rPr>
      </w:pPr>
    </w:p>
    <w:p w14:paraId="12A3DE4C">
      <w:pPr>
        <w:jc w:val="center"/>
        <w:rPr>
          <w:rFonts w:hint="eastAsia" w:eastAsiaTheme="minorEastAsia"/>
          <w:lang w:val="en-US" w:eastAsia="zh-CN"/>
        </w:rPr>
      </w:pPr>
    </w:p>
    <w:p w14:paraId="31F6B13F">
      <w:pPr>
        <w:jc w:val="center"/>
        <w:rPr>
          <w:rFonts w:hint="eastAsia" w:eastAsiaTheme="minorEastAsia"/>
          <w:lang w:val="en-US" w:eastAsia="zh-CN"/>
        </w:rPr>
      </w:pPr>
    </w:p>
    <w:p w14:paraId="3A86DB79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2"/>
        <w:tblpPr w:leftFromText="180" w:rightFromText="180" w:vertAnchor="text" w:horzAnchor="margin" w:tblpY="-438"/>
        <w:tblW w:w="140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9"/>
        <w:gridCol w:w="639"/>
        <w:gridCol w:w="1100"/>
        <w:gridCol w:w="2000"/>
        <w:gridCol w:w="2020"/>
        <w:gridCol w:w="1280"/>
        <w:gridCol w:w="1180"/>
        <w:gridCol w:w="2960"/>
        <w:gridCol w:w="340"/>
        <w:gridCol w:w="400"/>
        <w:gridCol w:w="856"/>
        <w:gridCol w:w="900"/>
      </w:tblGrid>
      <w:tr w14:paraId="214AA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00" w:hRule="atLeast"/>
        </w:trPr>
        <w:tc>
          <w:tcPr>
            <w:tcW w:w="419" w:type="dxa"/>
            <w:vAlign w:val="center"/>
          </w:tcPr>
          <w:p w14:paraId="567A384E">
            <w:pPr>
              <w:spacing w:line="230" w:lineRule="exact"/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639" w:type="dxa"/>
          </w:tcPr>
          <w:p w14:paraId="013C6CF8">
            <w:pPr>
              <w:spacing w:before="1825"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监督</w:t>
            </w:r>
          </w:p>
          <w:p w14:paraId="734408DA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检查</w:t>
            </w:r>
          </w:p>
        </w:tc>
        <w:tc>
          <w:tcPr>
            <w:tcW w:w="1100" w:type="dxa"/>
          </w:tcPr>
          <w:p w14:paraId="62E14D6B">
            <w:pPr>
              <w:spacing w:before="1816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双随机一</w:t>
            </w:r>
          </w:p>
          <w:p w14:paraId="174368B5">
            <w:pPr>
              <w:spacing w:line="195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</w:t>
            </w:r>
          </w:p>
        </w:tc>
        <w:tc>
          <w:tcPr>
            <w:tcW w:w="2000" w:type="dxa"/>
          </w:tcPr>
          <w:p w14:paraId="6E6D1F3E">
            <w:pPr>
              <w:spacing w:before="1362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随机抽查事项清单，</w:t>
            </w:r>
          </w:p>
          <w:p w14:paraId="0831BEC7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主要包括抽查依据、</w:t>
            </w:r>
          </w:p>
          <w:p w14:paraId="326007E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抽查主体、抽查内</w:t>
            </w:r>
          </w:p>
          <w:p w14:paraId="52A4C967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容、抽查方式等；抽</w:t>
            </w:r>
          </w:p>
          <w:p w14:paraId="048B4068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查情况及查处结果</w:t>
            </w:r>
          </w:p>
        </w:tc>
        <w:tc>
          <w:tcPr>
            <w:tcW w:w="2020" w:type="dxa"/>
          </w:tcPr>
          <w:p w14:paraId="2457427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《国务院办公厅关</w:t>
            </w:r>
          </w:p>
          <w:p w14:paraId="3623A0C7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于推广随机抽查规</w:t>
            </w:r>
          </w:p>
          <w:p w14:paraId="5EB5A4E0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范事中事后监管的</w:t>
            </w:r>
          </w:p>
          <w:p w14:paraId="5EECF710">
            <w:pPr>
              <w:spacing w:line="2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通知》（国办发</w:t>
            </w:r>
          </w:p>
          <w:p w14:paraId="1AE81C6F">
            <w:pPr>
              <w:spacing w:line="19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（2015）58号）《国</w:t>
            </w:r>
          </w:p>
          <w:p w14:paraId="4E64AF69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务院关于在市场监</w:t>
            </w:r>
          </w:p>
          <w:p w14:paraId="4F06F4A0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管领域全面推行部</w:t>
            </w:r>
          </w:p>
          <w:p w14:paraId="0F520B24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门联合“双随机、一</w:t>
            </w:r>
          </w:p>
          <w:p w14:paraId="5602B0C3">
            <w:pPr>
              <w:spacing w:line="236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公开”监管的意见》</w:t>
            </w:r>
          </w:p>
          <w:p w14:paraId="22ED1776">
            <w:pPr>
              <w:spacing w:line="216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（国发（2019）5号）</w:t>
            </w:r>
          </w:p>
          <w:p w14:paraId="052C729C">
            <w:pPr>
              <w:spacing w:line="214" w:lineRule="exact"/>
              <w:ind w:left="1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《国务院关于加强</w:t>
            </w:r>
          </w:p>
          <w:p w14:paraId="23DF4C0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和规范事中事后监</w:t>
            </w:r>
          </w:p>
          <w:p w14:paraId="6E8DEE2A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管的指导意见》（国</w:t>
            </w:r>
          </w:p>
          <w:p w14:paraId="0C659726">
            <w:pPr>
              <w:spacing w:line="216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发（2019）18号）</w:t>
            </w:r>
          </w:p>
        </w:tc>
        <w:tc>
          <w:tcPr>
            <w:tcW w:w="1280" w:type="dxa"/>
          </w:tcPr>
          <w:p w14:paraId="5D2806F0">
            <w:pPr>
              <w:spacing w:before="1520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信息形成或</w:t>
            </w:r>
          </w:p>
          <w:p w14:paraId="405538BF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变更之日起</w:t>
            </w:r>
          </w:p>
          <w:p w14:paraId="30C80D41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20个工作日</w:t>
            </w:r>
          </w:p>
          <w:p w14:paraId="4DA487DE">
            <w:pPr>
              <w:spacing w:line="166" w:lineRule="exact"/>
              <w:ind w:left="8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内</w:t>
            </w:r>
          </w:p>
        </w:tc>
        <w:tc>
          <w:tcPr>
            <w:tcW w:w="1180" w:type="dxa"/>
          </w:tcPr>
          <w:p w14:paraId="2FCE2090">
            <w:pPr>
              <w:spacing w:before="1842"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自然资源</w:t>
            </w:r>
          </w:p>
          <w:p w14:paraId="4E348A32">
            <w:pPr>
              <w:spacing w:line="21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主管部门</w:t>
            </w:r>
          </w:p>
        </w:tc>
        <w:tc>
          <w:tcPr>
            <w:tcW w:w="2960" w:type="dxa"/>
          </w:tcPr>
          <w:p w14:paraId="7D13A857">
            <w:pPr>
              <w:spacing w:line="224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■政府网站□政府公报</w:t>
            </w:r>
          </w:p>
          <w:p w14:paraId="2887619F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□两微一端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发布会／听证会</w:t>
            </w:r>
          </w:p>
          <w:p w14:paraId="2D7AD786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□广播电视■纸质载体</w:t>
            </w:r>
          </w:p>
          <w:p w14:paraId="5ACA435C">
            <w:pPr>
              <w:spacing w:line="224" w:lineRule="exact"/>
              <w:ind w:right="42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□公开查阅点■政府服务中心</w:t>
            </w:r>
          </w:p>
          <w:p w14:paraId="28E944C2">
            <w:pPr>
              <w:spacing w:line="228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□便民服务站□入户／现场</w:t>
            </w:r>
          </w:p>
          <w:p w14:paraId="26039367">
            <w:pPr>
              <w:spacing w:line="259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□社区／企事业单位／村公示栏</w:t>
            </w:r>
          </w:p>
          <w:p w14:paraId="5C3E45D2">
            <w:pPr>
              <w:spacing w:line="252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□精准推送□其他</w:t>
            </w:r>
          </w:p>
        </w:tc>
        <w:tc>
          <w:tcPr>
            <w:tcW w:w="340" w:type="dxa"/>
            <w:vAlign w:val="center"/>
          </w:tcPr>
          <w:p w14:paraId="29E7F8EB">
            <w:pPr>
              <w:spacing w:line="229" w:lineRule="exact"/>
              <w:ind w:left="14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MS Gothic" w:hAnsi="MS Gothic" w:eastAsia="MS Gothic" w:cs="MS Gothic"/>
                <w:color w:val="000000"/>
                <w:sz w:val="18"/>
                <w:szCs w:val="18"/>
              </w:rPr>
              <w:t>✓</w:t>
            </w:r>
          </w:p>
        </w:tc>
        <w:tc>
          <w:tcPr>
            <w:tcW w:w="400" w:type="dxa"/>
            <w:vAlign w:val="center"/>
          </w:tcPr>
          <w:p w14:paraId="42389B8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14:paraId="62620EBD">
            <w:pPr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执法监察大队</w:t>
            </w:r>
          </w:p>
        </w:tc>
        <w:tc>
          <w:tcPr>
            <w:tcW w:w="900" w:type="dxa"/>
            <w:vAlign w:val="center"/>
          </w:tcPr>
          <w:p w14:paraId="0009FF7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</w:tr>
    </w:tbl>
    <w:p w14:paraId="27F020F4">
      <w:pPr>
        <w:jc w:val="center"/>
        <w:rPr>
          <w:rFonts w:hint="eastAsia" w:eastAsiaTheme="minorEastAsia"/>
          <w:lang w:val="en-US" w:eastAsia="zh-CN"/>
        </w:rPr>
      </w:pPr>
    </w:p>
    <w:p w14:paraId="1C75A4B1">
      <w:pPr>
        <w:jc w:val="center"/>
        <w:rPr>
          <w:rFonts w:hint="eastAsia" w:eastAsiaTheme="minor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YzAwMmRlZGE2MWFlM2Y0NTQ5ZjNlZjA2YmQ0ZTYifQ=="/>
  </w:docVars>
  <w:rsids>
    <w:rsidRoot w:val="25BC71E3"/>
    <w:rsid w:val="0F4E618A"/>
    <w:rsid w:val="244F54A0"/>
    <w:rsid w:val="25BC71E3"/>
    <w:rsid w:val="42A416CB"/>
    <w:rsid w:val="4592389F"/>
    <w:rsid w:val="4DBB5A46"/>
    <w:rsid w:val="5DCF071B"/>
    <w:rsid w:val="601F0CBB"/>
    <w:rsid w:val="69333969"/>
    <w:rsid w:val="6AC84C75"/>
    <w:rsid w:val="7011665F"/>
    <w:rsid w:val="723914F7"/>
    <w:rsid w:val="772C162A"/>
    <w:rsid w:val="77F722DA"/>
    <w:rsid w:val="7BF3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1243</Words>
  <Characters>1258</Characters>
  <Lines>0</Lines>
  <Paragraphs>0</Paragraphs>
  <TotalTime>341</TotalTime>
  <ScaleCrop>false</ScaleCrop>
  <LinksUpToDate>false</LinksUpToDate>
  <CharactersWithSpaces>1331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2022-07-19T03:20:00Z</dcterms:created>
  <dc:creator>德格晋</dc:creator>
  <cp:lastModifiedBy>绿茶咖啡</cp:lastModifiedBy>
  <cp:lastPrinted>2025-03-04T03:15:00Z</cp:lastPrinted>
  <dcterms:modified xsi:type="dcterms:W3CDTF">2025-03-21T03:40:32Z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81C4453941C24FB0B00FE6257840793C_13</vt:lpwstr>
  </property>
  <property fmtid="{D5CDD505-2E9C-101B-9397-08002B2CF9AE}" pid="4" name="KSOTemplateDocerSaveRecord">
    <vt:lpwstr>eyJoZGlkIjoiOWU0ZjUyMzQ1ZDEwN2FiYzE2OTQzYzcwODIxYzMwY2IiLCJ1c2VySWQiOiIzMDQ2NjczODEifQ==</vt:lpwstr>
  </property>
</Properties>
</file>