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_GB2312" w:eastAsia="仿宋_GB2312"/>
          <w:color w:val="FFFFFF"/>
        </w:rPr>
      </w:pPr>
    </w:p>
    <w:p>
      <w:pPr>
        <w:ind w:left="0" w:leftChars="0" w:firstLine="0" w:firstLineChars="0"/>
        <w:jc w:val="both"/>
        <w:rPr>
          <w:rFonts w:hint="eastAsia" w:ascii="仿宋_GB2312" w:eastAsia="仿宋_GB2312"/>
          <w:sz w:val="32"/>
        </w:rPr>
      </w:pPr>
      <w:bookmarkStart w:id="0" w:name="F_JH"/>
    </w:p>
    <w:p>
      <w:pPr>
        <w:pStyle w:val="2"/>
        <w:rPr>
          <w:rFonts w:hint="eastAsia" w:ascii="仿宋_GB2312" w:eastAsia="仿宋_GB2312"/>
          <w:sz w:val="32"/>
        </w:rPr>
      </w:pPr>
    </w:p>
    <w:p>
      <w:pPr>
        <w:pStyle w:val="2"/>
        <w:rPr>
          <w:rFonts w:hint="eastAsia" w:ascii="仿宋_GB2312" w:eastAsia="仿宋_GB2312"/>
          <w:sz w:val="32"/>
        </w:rPr>
      </w:pPr>
    </w:p>
    <w:p>
      <w:pPr>
        <w:pStyle w:val="2"/>
        <w:rPr>
          <w:rFonts w:hint="eastAsia" w:ascii="仿宋_GB2312" w:eastAsia="仿宋_GB2312"/>
          <w:sz w:val="32"/>
        </w:rPr>
      </w:pPr>
      <w:bookmarkStart w:id="1" w:name="_GoBack"/>
      <w:bookmarkEnd w:id="1"/>
    </w:p>
    <w:p>
      <w:pPr>
        <w:pStyle w:val="3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eastAsia="仿宋_GB2312"/>
          <w:sz w:val="32"/>
        </w:rPr>
      </w:pPr>
    </w:p>
    <w:bookmarkEnd w:id="0"/>
    <w:p>
      <w:pPr>
        <w:ind w:left="0" w:leftChars="0" w:firstLine="0" w:firstLineChars="0"/>
        <w:jc w:val="center"/>
        <w:rPr>
          <w:rFonts w:hint="eastAsia" w:ascii="仿宋_GB2312" w:eastAsia="仿宋_GB2312"/>
          <w:color w:val="FFFFFF"/>
          <w:sz w:val="32"/>
          <w:szCs w:val="32"/>
        </w:rPr>
      </w:pPr>
      <w:r>
        <w:rPr>
          <w:rFonts w:hint="eastAsia" w:ascii="仿宋_GB2312" w:eastAsia="仿宋_GB2312"/>
          <w:color w:val="FFFFFF"/>
        </w:rPr>
        <w:pict>
          <v:line id="_x0000_s2055" o:spid="_x0000_s2055" o:spt="20" style="position:absolute;left:0pt;flip:y;margin-left:-5.4pt;margin-top:28.25pt;height:0pt;width:441pt;z-index:251665408;mso-width-relative:page;mso-height-relative:page;" filled="f" stroked="t" coordsize="21600,21600" o:gfxdata="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iC54l1AAAAAkBAAAPAAAAAAAAAAEAIAAAACIAAABkcnMvZG93bnJl&#10;di54bWxQSwECFAAUAAAACACHTuJAJwHTCgECAAD9AwAADgAAAAAAAAABACAAAAAjAQAAZHJzL2Uy&#10;b0RvYy54bWxQSwUGAAAAAAYABgBZAQAAlgUAAAAA&#10;">
            <v:path arrowok="t"/>
            <v:fill on="f" focussize="0,0"/>
            <v:stroke weight="2pt" color="#FF0000" joinstyle="round"/>
            <v:imagedata o:title=""/>
            <o:lock v:ext="edit" aspectratio="f"/>
          </v:line>
        </w:pict>
      </w:r>
      <w:r>
        <w:rPr>
          <w:rFonts w:hint="eastAsia" w:ascii="仿宋_GB2312" w:eastAsia="仿宋_GB2312"/>
          <w:sz w:val="32"/>
          <w:szCs w:val="32"/>
        </w:rPr>
        <w:t>乌政办</w:t>
      </w:r>
      <w:r>
        <w:rPr>
          <w:rFonts w:hint="eastAsia" w:ascii="仿宋_GB2312" w:eastAsia="仿宋_GB2312"/>
          <w:sz w:val="32"/>
          <w:szCs w:val="32"/>
          <w:lang w:eastAsia="zh-CN"/>
        </w:rPr>
        <w:t>发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color w:va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2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1"/>
          <w:sz w:val="44"/>
          <w:szCs w:val="44"/>
        </w:rPr>
        <w:t>乌审旗人民政府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1"/>
          <w:sz w:val="44"/>
          <w:szCs w:val="44"/>
          <w:lang w:eastAsia="zh-CN"/>
        </w:rPr>
        <w:t>办公室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1"/>
          <w:sz w:val="44"/>
          <w:szCs w:val="44"/>
        </w:rPr>
        <w:t>关于公布第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1"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1"/>
          <w:sz w:val="44"/>
          <w:szCs w:val="44"/>
        </w:rPr>
        <w:t>批旗级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1"/>
          <w:sz w:val="44"/>
          <w:szCs w:val="44"/>
        </w:rPr>
        <w:t>非物质文化遗产名录的通知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auto"/>
        <w:outlineLvl w:val="9"/>
        <w:rPr>
          <w:rFonts w:ascii="楷体" w:hAnsi="楷体" w:eastAsia="楷体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  <w:lang w:eastAsia="zh-CN"/>
        </w:rPr>
        <w:t>苏里格经济开发区（园区）管委会，各苏木镇人民政府，旗直各部门，各直属单位及有关企事业单位：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  <w:t>为进一步完善非物质文化遗产名录体系建设，切实做好非物质文化遗产的保护管理工作，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  <w:lang w:eastAsia="zh-CN"/>
        </w:rPr>
        <w:t>经旗人民政府研究决定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  <w:lang w:eastAsia="zh-CN"/>
        </w:rPr>
        <w:t>现将第九批旗级非物质文化遗产名录予以公布。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  <w:t>各地、各部门要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  <w:lang w:eastAsia="zh-CN"/>
        </w:rPr>
        <w:t>严格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  <w:t>按照国家、自治区和市有关规定，认真贯彻“保护为主、抢救第一、合理利用、传承发展”的工作方针，坚持科学保护理念，切实做好我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  <w:lang w:eastAsia="zh-CN"/>
        </w:rPr>
        <w:t>旗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  <w:t>非物质文化遗产保护、传承和管理工作。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0" w:firstLineChars="150"/>
        <w:textAlignment w:val="auto"/>
        <w:outlineLvl w:val="9"/>
        <w:rPr>
          <w:rFonts w:hint="eastAsia" w:ascii="仿宋_GB2312" w:hAnsi="宋体" w:eastAsia="仿宋_GB2312" w:cs="宋体"/>
          <w:color w:val="000000" w:themeColor="text1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21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color w:val="000000" w:themeColor="text1"/>
          <w:kern w:val="21"/>
          <w:sz w:val="32"/>
          <w:szCs w:val="32"/>
          <w:lang w:eastAsia="zh-CN"/>
        </w:rPr>
        <w:t>乌审旗</w:t>
      </w:r>
      <w:r>
        <w:rPr>
          <w:rFonts w:hint="eastAsia" w:ascii="仿宋_GB2312" w:hAnsi="宋体" w:eastAsia="仿宋_GB2312" w:cs="宋体"/>
          <w:color w:val="000000" w:themeColor="text1"/>
          <w:kern w:val="21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color w:val="000000" w:themeColor="text1"/>
          <w:kern w:val="21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 w:cs="宋体"/>
          <w:color w:val="000000" w:themeColor="text1"/>
          <w:kern w:val="21"/>
          <w:sz w:val="32"/>
          <w:szCs w:val="32"/>
        </w:rPr>
        <w:t>批旗级非物质文化遗产名录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0" w:firstLineChars="150"/>
        <w:textAlignment w:val="auto"/>
        <w:outlineLvl w:val="9"/>
        <w:rPr>
          <w:rFonts w:hint="eastAsia" w:ascii="仿宋_GB2312" w:hAnsi="宋体" w:eastAsia="仿宋_GB2312" w:cs="宋体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80" w:firstLineChars="150"/>
        <w:textAlignment w:val="auto"/>
        <w:outlineLvl w:val="9"/>
        <w:rPr>
          <w:rFonts w:hint="eastAsia" w:ascii="仿宋_GB2312" w:hAnsi="宋体" w:eastAsia="仿宋_GB2312" w:cs="宋体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4160" w:firstLineChars="1300"/>
        <w:textAlignment w:val="auto"/>
        <w:outlineLvl w:val="9"/>
        <w:rPr>
          <w:rFonts w:ascii="仿宋_GB2312" w:hAnsi="仿宋" w:eastAsia="仿宋_GB2312"/>
          <w:color w:val="000000" w:themeColor="text1"/>
          <w:kern w:val="2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  <w:t>乌审旗人民政府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  <w:t>20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kern w:val="21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480" w:firstLineChars="140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_GB2312" w:hAnsi="仿宋" w:eastAsia="仿宋_GB2312"/>
          <w:color w:val="000000" w:themeColor="text1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21"/>
          <w:sz w:val="32"/>
          <w:szCs w:val="32"/>
          <w:lang w:eastAsia="zh-CN"/>
        </w:rPr>
        <w:t>附件</w:t>
      </w:r>
    </w:p>
    <w:tbl>
      <w:tblPr>
        <w:tblStyle w:val="9"/>
        <w:tblW w:w="908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013"/>
        <w:gridCol w:w="41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084" w:type="dxa"/>
            <w:gridSpan w:val="3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 w:themeColor="text1"/>
                <w:kern w:val="21"/>
                <w:sz w:val="44"/>
                <w:szCs w:val="4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/>
                <w:bCs/>
                <w:color w:val="000000" w:themeColor="text1"/>
                <w:kern w:val="21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 w:themeColor="text1"/>
                <w:kern w:val="21"/>
                <w:sz w:val="44"/>
                <w:szCs w:val="44"/>
                <w:lang w:eastAsia="zh-CN"/>
              </w:rPr>
              <w:t>乌审旗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 w:themeColor="text1"/>
                <w:kern w:val="21"/>
                <w:sz w:val="44"/>
                <w:szCs w:val="44"/>
              </w:rPr>
              <w:t>第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 w:themeColor="text1"/>
                <w:kern w:val="21"/>
                <w:sz w:val="44"/>
                <w:szCs w:val="44"/>
                <w:lang w:eastAsia="zh-CN"/>
              </w:rPr>
              <w:t>九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 w:themeColor="text1"/>
                <w:kern w:val="21"/>
                <w:sz w:val="44"/>
                <w:szCs w:val="44"/>
              </w:rPr>
              <w:t>批旗级非物质文化遗产名录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21"/>
                <w:sz w:val="32"/>
                <w:szCs w:val="32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21"/>
                <w:sz w:val="32"/>
                <w:szCs w:val="32"/>
                <w:lang w:bidi="ar-SA"/>
              </w:rPr>
              <w:t>（共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21"/>
                <w:sz w:val="32"/>
                <w:szCs w:val="32"/>
                <w:lang w:val="en-US" w:eastAsia="zh-CN" w:bidi="ar-SA"/>
              </w:rPr>
              <w:t>6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21"/>
                <w:sz w:val="32"/>
                <w:szCs w:val="32"/>
                <w:lang w:bidi="ar-SA"/>
              </w:rPr>
              <w:t>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21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084" w:type="dxa"/>
            <w:gridSpan w:val="3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 w:themeColor="text1"/>
                <w:kern w:val="21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1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1"/>
                <w:sz w:val="32"/>
                <w:szCs w:val="32"/>
                <w:lang w:eastAsia="zh-CN"/>
              </w:rPr>
              <w:t>曲艺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1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1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1"/>
                <w:sz w:val="32"/>
                <w:szCs w:val="32"/>
              </w:rPr>
              <w:t>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1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1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1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41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1"/>
                <w:sz w:val="28"/>
                <w:szCs w:val="28"/>
                <w:lang w:eastAsia="zh-CN"/>
              </w:rPr>
              <w:t>申报地区或单位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1"/>
                <w:sz w:val="28"/>
                <w:szCs w:val="28"/>
                <w:lang w:eastAsia="zh-CN"/>
              </w:rPr>
            </w:pPr>
          </w:p>
        </w:tc>
        <w:tc>
          <w:tcPr>
            <w:tcW w:w="4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</w:pPr>
          </w:p>
        </w:tc>
        <w:tc>
          <w:tcPr>
            <w:tcW w:w="41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1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  <w:t>乌审民间说书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  <w:t>乌审旗文化馆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084" w:type="dxa"/>
            <w:gridSpan w:val="3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1"/>
                <w:sz w:val="32"/>
                <w:szCs w:val="32"/>
                <w:lang w:eastAsia="zh-CN"/>
              </w:rPr>
              <w:t>二、传统技艺（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1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1"/>
                <w:sz w:val="32"/>
                <w:szCs w:val="32"/>
                <w:lang w:eastAsia="zh-CN"/>
              </w:rPr>
              <w:t>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b/>
                <w:bCs/>
                <w:color w:val="000000" w:themeColor="text1"/>
                <w:kern w:val="2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 w:themeColor="text1"/>
                <w:kern w:val="21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01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b/>
                <w:bCs/>
                <w:color w:val="000000" w:themeColor="text1"/>
                <w:kern w:val="2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 w:themeColor="text1"/>
                <w:kern w:val="21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41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b/>
                <w:bCs/>
                <w:color w:val="000000" w:themeColor="text1"/>
                <w:kern w:val="2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 w:themeColor="text1"/>
                <w:kern w:val="21"/>
                <w:sz w:val="32"/>
                <w:szCs w:val="32"/>
                <w:lang w:eastAsia="zh-CN"/>
              </w:rPr>
              <w:t>申报地区或单位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b/>
                <w:bCs/>
                <w:color w:val="000000" w:themeColor="text1"/>
                <w:kern w:val="21"/>
                <w:sz w:val="28"/>
                <w:lang w:eastAsia="zh-CN"/>
              </w:rPr>
            </w:pPr>
          </w:p>
        </w:tc>
        <w:tc>
          <w:tcPr>
            <w:tcW w:w="4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:kern w:val="21"/>
                <w:sz w:val="24"/>
                <w:szCs w:val="24"/>
                <w:lang w:eastAsia="zh-CN"/>
              </w:rPr>
            </w:pPr>
          </w:p>
        </w:tc>
        <w:tc>
          <w:tcPr>
            <w:tcW w:w="41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:kern w:val="21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1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沙棘食品制作技艺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  <w:t>乌审旗文化馆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1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乌审传统根系编织技艺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  <w:t>乌审旗文化馆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1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传统饮膳全羊达热苏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（天然羊肉滋补汤）制作技艺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  <w:t>乌审旗文化馆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传统饮膳金牛寒达（草原牛骨精）制作技艺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  <w:t>乌审旗文化馆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13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民间泥塑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1"/>
                <w:sz w:val="28"/>
                <w:szCs w:val="28"/>
                <w:lang w:eastAsia="zh-CN"/>
              </w:rPr>
              <w:t>乌审旗文化馆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pStyle w:val="2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-105" w:leftChars="-50" w:right="0" w:rightChars="0" w:firstLine="287" w:firstLineChars="137"/>
        <w:textAlignment w:val="auto"/>
        <w:rPr>
          <w:rFonts w:hint="eastAsia" w:ascii="仿宋_GB2312" w:eastAsia="仿宋_GB2312"/>
          <w:color w:val="000000" w:themeColor="text1"/>
          <w:kern w:val="21"/>
          <w:sz w:val="24"/>
          <w:szCs w:val="24"/>
          <w:lang w:eastAsia="zh-CN"/>
        </w:rPr>
      </w:pPr>
      <w:r>
        <w:rPr>
          <w:rFonts w:hint="eastAsia"/>
          <w:color w:val="auto"/>
          <w:spacing w:val="0"/>
          <w:szCs w:val="24"/>
        </w:rPr>
        <w:pict>
          <v:line id="直接连接符 3" o:spid="_x0000_s2053" o:spt="20" style="position:absolute;left:0pt;margin-left:1.1pt;margin-top:30.7pt;height:0pt;width:441pt;z-index:251662336;mso-width-relative:page;mso-height-relative:page;" filled="f" stroked="t" coordsize="21600,21600" o:gfxdata="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UysnPTAAAABwEAAA8AAAAAAAAAAQAgAAAAIgAAAGRycy9kb3ducmV2LnhtbFBLAQIUABQA&#10;AAAIAIdO4kDFs7CT9QEAAOQDAAAOAAAAAAAAAAEAIAAAACIBAABkcnMvZTJvRG9jLnhtbFBLBQYA&#10;AAAABgAGAFkBAACJ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/>
          <w:color w:val="auto"/>
          <w:spacing w:val="0"/>
          <w:szCs w:val="24"/>
        </w:rPr>
        <w:pict>
          <v:line id="直接连接符 2" o:spid="_x0000_s2054" o:spt="20" style="position:absolute;left:0pt;margin-left:0pt;margin-top:3.7pt;height:0pt;width:441pt;z-index:251659264;mso-width-relative:page;mso-height-relative:page;" filled="f" stroked="t" coordsize="21600,21600" o:gfxdata="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wA9adIAAAAEAQAADwAAAAAAAAABACAAAAAiAAAAZHJzL2Rvd25yZXYueG1sUEsBAhQAFAAA&#10;AAgAh07iQNTY1P71AQAA5AMAAA4AAAAAAAAAAQAgAAAAIQEAAGRycy9lMm9Eb2MueG1sUEsFBgAA&#10;AAAGAAYAWQEAAIg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8"/>
          <w:szCs w:val="28"/>
        </w:rPr>
        <w:t>乌审旗人民政府办公室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8"/>
          <w:szCs w:val="28"/>
          <w:lang w:val="en-US" w:eastAsia="zh-CN"/>
        </w:rPr>
        <w:t xml:space="preserve">                     2025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3" o:spid="_x0000_s3073" o:spt="202" type="#_x0000_t202" style="position:absolute;left:0pt;margin-left:395.25pt;margin-top:-6.7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4" o:spid="_x0000_s3074" o:spt="202" type="#_x0000_t202" style="position:absolute;left:0pt;margin-left:14.25pt;margin-top:-6.75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8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B89"/>
    <w:rsid w:val="00134204"/>
    <w:rsid w:val="00170CC7"/>
    <w:rsid w:val="00174662"/>
    <w:rsid w:val="0019751D"/>
    <w:rsid w:val="001B231A"/>
    <w:rsid w:val="002C45CF"/>
    <w:rsid w:val="00387808"/>
    <w:rsid w:val="004142B2"/>
    <w:rsid w:val="00437DAC"/>
    <w:rsid w:val="004B7988"/>
    <w:rsid w:val="004D79DE"/>
    <w:rsid w:val="005C0B1C"/>
    <w:rsid w:val="006D50A0"/>
    <w:rsid w:val="00732B89"/>
    <w:rsid w:val="00733DB6"/>
    <w:rsid w:val="007E4009"/>
    <w:rsid w:val="00802349"/>
    <w:rsid w:val="008834BA"/>
    <w:rsid w:val="008E1AE5"/>
    <w:rsid w:val="009A1C07"/>
    <w:rsid w:val="009B257E"/>
    <w:rsid w:val="009F6DC5"/>
    <w:rsid w:val="00AB2A74"/>
    <w:rsid w:val="00BD3FE1"/>
    <w:rsid w:val="00BF30D7"/>
    <w:rsid w:val="00C94229"/>
    <w:rsid w:val="00D35D62"/>
    <w:rsid w:val="00DE2057"/>
    <w:rsid w:val="00E2227B"/>
    <w:rsid w:val="00E66F07"/>
    <w:rsid w:val="00EF67BC"/>
    <w:rsid w:val="048C5FBA"/>
    <w:rsid w:val="0B5D6C82"/>
    <w:rsid w:val="13347445"/>
    <w:rsid w:val="1C3F6263"/>
    <w:rsid w:val="1EA61617"/>
    <w:rsid w:val="22992093"/>
    <w:rsid w:val="26BC542D"/>
    <w:rsid w:val="292E7F2A"/>
    <w:rsid w:val="2D576A67"/>
    <w:rsid w:val="2F762E67"/>
    <w:rsid w:val="345C5CBB"/>
    <w:rsid w:val="35C428E2"/>
    <w:rsid w:val="419C2EBA"/>
    <w:rsid w:val="434F0C1F"/>
    <w:rsid w:val="47E854B4"/>
    <w:rsid w:val="486F1D7E"/>
    <w:rsid w:val="4CC26695"/>
    <w:rsid w:val="4D766A03"/>
    <w:rsid w:val="56216F4E"/>
    <w:rsid w:val="572E73D6"/>
    <w:rsid w:val="57AE09F8"/>
    <w:rsid w:val="5B486D1D"/>
    <w:rsid w:val="5E0737C3"/>
    <w:rsid w:val="623A1411"/>
    <w:rsid w:val="62712526"/>
    <w:rsid w:val="64924B27"/>
    <w:rsid w:val="656946E3"/>
    <w:rsid w:val="6913657F"/>
    <w:rsid w:val="728A47A6"/>
    <w:rsid w:val="736B0E0F"/>
    <w:rsid w:val="74EF2436"/>
    <w:rsid w:val="77905715"/>
    <w:rsid w:val="7B7A04D4"/>
    <w:rsid w:val="7BC73271"/>
    <w:rsid w:val="7DDA25C1"/>
    <w:rsid w:val="7E1F5A45"/>
    <w:rsid w:val="7EA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Normal Indent"/>
    <w:basedOn w:val="1"/>
    <w:next w:val="1"/>
    <w:qFormat/>
    <w:uiPriority w:val="0"/>
    <w:pPr>
      <w:ind w:firstLine="567"/>
    </w:p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10">
    <w:name w:val="页眉 Char"/>
    <w:basedOn w:val="7"/>
    <w:link w:val="6"/>
    <w:semiHidden/>
    <w:qFormat/>
    <w:uiPriority w:val="99"/>
    <w:rPr>
      <w:sz w:val="18"/>
      <w:szCs w:val="22"/>
    </w:rPr>
  </w:style>
  <w:style w:type="character" w:customStyle="1" w:styleId="11">
    <w:name w:val="页脚 Char"/>
    <w:basedOn w:val="7"/>
    <w:link w:val="5"/>
    <w:semiHidden/>
    <w:qFormat/>
    <w:uiPriority w:val="99"/>
    <w:rPr>
      <w:sz w:val="18"/>
      <w:szCs w:val="22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7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  <customShpInfo spid="_x0000_s2055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520</Words>
  <Characters>529</Characters>
  <Lines>4</Lines>
  <Paragraphs>1</Paragraphs>
  <TotalTime>0</TotalTime>
  <ScaleCrop>false</ScaleCrop>
  <LinksUpToDate>false</LinksUpToDate>
  <CharactersWithSpaces>580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2015-05-11T03:25:00Z</dcterms:created>
  <dc:creator>user</dc:creator>
  <cp:lastModifiedBy>演示人</cp:lastModifiedBy>
  <cp:lastPrinted>2015-05-15T01:29:00Z</cp:lastPrinted>
  <dcterms:modified xsi:type="dcterms:W3CDTF">2025-10-30T08:41:23Z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KSOTemplateDocerSaveRecord">
    <vt:lpwstr>eyJoZGlkIjoiNDdmYzMxMDlmZGQ0MDgxMTdjNWNlMWJlYmYyZjgzZTAiLCJ1c2VySWQiOiIzNzQ2NjEyMTEifQ==</vt:lpwstr>
  </property>
  <property fmtid="{D5CDD505-2E9C-101B-9397-08002B2CF9AE}" pid="4" name="ICV">
    <vt:lpwstr>69CC131A6FB44F1BB5383C2883829A5C_12</vt:lpwstr>
  </property>
</Properties>
</file>