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64DCF"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2025年1-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月全旗经济运行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平稳向好</w:t>
      </w:r>
    </w:p>
    <w:p w14:paraId="225C0F22">
      <w:pPr>
        <w:rPr>
          <w:rFonts w:hint="eastAsia"/>
          <w:highlight w:val="none"/>
        </w:rPr>
      </w:pPr>
    </w:p>
    <w:p w14:paraId="61FC1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今年以来，在旗委、政府坚强领导下，乌审旗全面贯彻党的二十大和二十届二中、三中全会精神，深入贯彻习近平总书记对内蒙古的重要指示精神，紧扣铸牢中华民族共同体意识工作主线，坚持稳中求进工作总基调，坚定信心、振奋精神，真抓实干、拼搏进取，1-4月份经济运行平稳向好。</w:t>
      </w:r>
    </w:p>
    <w:p w14:paraId="419DD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一、工业生产高速增长</w:t>
      </w:r>
    </w:p>
    <w:p w14:paraId="64BF4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1-4月，全旗规模以上工业增加值同比增长17.3%，高于全市10个百分点，高于全区11.2个百分点，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位居全市第一。</w:t>
      </w:r>
    </w:p>
    <w:p w14:paraId="07A62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三大门类同步增长。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采矿业增加值同比增长7.1%；制造业增加值同比增长50.3%；电力、热力、燃气及水生产和供应业增加值同比增长96.4%。</w:t>
      </w:r>
    </w:p>
    <w:p w14:paraId="2593F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工业产品量质齐升。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原煤1649.7万吨，同比增长8.6％；精甲醇407.9万吨，同比增长102.2％；液化天然气38.7万吨，同比增长36.9％；尿素106.8万吨，同比增长3.4％；聚乙烯71.4万吨，同比增长101.8％；聚丙烯67.6万吨，同比增长86.9％；发电量10.1亿千瓦时，同比增长1.7％。</w:t>
      </w:r>
    </w:p>
    <w:p w14:paraId="32971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二、固定资产投资承压前行</w:t>
      </w:r>
    </w:p>
    <w:p w14:paraId="4E2FA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月，全旗固定资产投资同比下降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%。其中：一产投资同比下降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产投资同比下降25.5%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三产投资呈爆发式增长，同比增长137.6%，拉动全旗投资增长4.5个百分点。</w:t>
      </w:r>
    </w:p>
    <w:p w14:paraId="285C2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从投资领域看：基础设施投资同比增长128.7%，制造业投资同比下降55.9%，房地产开发投资同比增长1.4%。</w:t>
      </w:r>
    </w:p>
    <w:p w14:paraId="0EB80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1-4月，全旗房地产开发项目31项，商品房销售面积39173平方米，同比增长21.1%；商品房销售额14587万元，同比增长16.1%。</w:t>
      </w:r>
    </w:p>
    <w:p w14:paraId="2B83F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三、消费活力不断迸发</w:t>
      </w:r>
    </w:p>
    <w:p w14:paraId="18B22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月，全旗社会消费品零售总额完成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高于全市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个百分点，高于全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区1.2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个百分点，高于全国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个百分点，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连续两个月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排名全市第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一。</w:t>
      </w:r>
    </w:p>
    <w:p w14:paraId="25DA2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从限上看：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限上消费品零售额完成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2.8亿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%，其中，商品零售完成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80.2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%；餐饮收入完成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元，同比增长16.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大宗商品消费提档升级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汽车类完成零售额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15942.8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228.9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%，其中新能源汽车完成零售额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8102.0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671.7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%；智能家用电器和音像器材实现零售额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954.8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%。</w:t>
      </w:r>
    </w:p>
    <w:p w14:paraId="5C57B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四、服务行业总体平稳</w:t>
      </w:r>
    </w:p>
    <w:p w14:paraId="58AAA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4874CB" w:themeColor="accent1"/>
          <w:sz w:val="32"/>
          <w:szCs w:val="32"/>
          <w:highlight w:val="non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全旗规模以上服务业实现营业收入2.54亿元，同比下降0.67%。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分行业门类看：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交通运输、仓储和邮政业实现营业收入1.23亿元，占比48.4%；租赁和商务服务业实现营业收入0.63亿元，占比24.8%；水利、环境和公共设施管理业实现营业收入0.60亿元，占比23.6%；居民服务修理业、科学研究和技术服务业、房地产业分别实现营业收入0.01亿元、0.01亿元、0.06亿元。</w:t>
      </w:r>
    </w:p>
    <w:p w14:paraId="06DA4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五、运行环境稳定发展</w:t>
      </w:r>
    </w:p>
    <w:p w14:paraId="45633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月，全旗一般公共预算收入完成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250.9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%。全旗一般公共预算支出完成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63.4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 w14:paraId="11764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截至4月底，全旗共存续各类经营主体（含分支机构）27005户。其中，各类企业7041户，个体工商户19067户，农民专业合作社897户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7CCAD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月底，全旗金融机构人民币存款余额2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41.9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37.8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住户存款余额同比增长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%；非金融企业余额同比增长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34.6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%。全旗金融机构人民币贷款余额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165.4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住户贷款余额同比增长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%，非金融企业贷款余额同比下降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 w14:paraId="24627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874CB" w:themeColor="accent1"/>
          <w:sz w:val="32"/>
          <w:szCs w:val="32"/>
          <w:highlight w:val="none"/>
          <w14:textFill>
            <w14:solidFill>
              <w14:schemeClr w14:val="accent1"/>
            </w14:solidFill>
          </w14:textFill>
        </w:rPr>
      </w:pPr>
    </w:p>
    <w:p w14:paraId="0A276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总的来看，1-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月我旗经济运行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总体平稳，稳中向好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同时也要看到，外部环境更趋复杂严峻，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项目投资后劲不足，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保持经济持续稳定向好仍需加力加压。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下阶段，要坚持以习近平新时代中国特色社会主义思想为指导，加快发展新质生产力，培育发展的新动能，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攻坚克难、提质增效，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持续推动全旗经济实现高质量发展。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D4AFF"/>
    <w:rsid w:val="00610597"/>
    <w:rsid w:val="01D134FA"/>
    <w:rsid w:val="02557C87"/>
    <w:rsid w:val="04553F6E"/>
    <w:rsid w:val="051A27BB"/>
    <w:rsid w:val="05BC001D"/>
    <w:rsid w:val="065E42F4"/>
    <w:rsid w:val="07A1396F"/>
    <w:rsid w:val="07D63618"/>
    <w:rsid w:val="09BE6715"/>
    <w:rsid w:val="0AAB32CE"/>
    <w:rsid w:val="0AEE6ECB"/>
    <w:rsid w:val="0B0A0C15"/>
    <w:rsid w:val="0C216E2C"/>
    <w:rsid w:val="0DDC300B"/>
    <w:rsid w:val="0E06277D"/>
    <w:rsid w:val="0E567261"/>
    <w:rsid w:val="0E9438E5"/>
    <w:rsid w:val="0EC642F4"/>
    <w:rsid w:val="0FDF3286"/>
    <w:rsid w:val="109776BD"/>
    <w:rsid w:val="11C03A11"/>
    <w:rsid w:val="142B0848"/>
    <w:rsid w:val="14C8078D"/>
    <w:rsid w:val="14D40EDF"/>
    <w:rsid w:val="14D709D0"/>
    <w:rsid w:val="16A3500D"/>
    <w:rsid w:val="17B374D2"/>
    <w:rsid w:val="19501B94"/>
    <w:rsid w:val="1BFB4FA4"/>
    <w:rsid w:val="1C0839F4"/>
    <w:rsid w:val="1D5D4AFF"/>
    <w:rsid w:val="1D721295"/>
    <w:rsid w:val="1E7252DC"/>
    <w:rsid w:val="1EAA1135"/>
    <w:rsid w:val="1EC2624D"/>
    <w:rsid w:val="1EFB1886"/>
    <w:rsid w:val="1F2760B0"/>
    <w:rsid w:val="204C4020"/>
    <w:rsid w:val="231A6657"/>
    <w:rsid w:val="23E46C65"/>
    <w:rsid w:val="24771887"/>
    <w:rsid w:val="270A0791"/>
    <w:rsid w:val="29E90B31"/>
    <w:rsid w:val="2C92725E"/>
    <w:rsid w:val="2CB371D5"/>
    <w:rsid w:val="2D0F08AF"/>
    <w:rsid w:val="2F5E1B34"/>
    <w:rsid w:val="2F8A6913"/>
    <w:rsid w:val="30FF6E8C"/>
    <w:rsid w:val="321E77E6"/>
    <w:rsid w:val="33E660E2"/>
    <w:rsid w:val="35040F15"/>
    <w:rsid w:val="35B20971"/>
    <w:rsid w:val="3680281D"/>
    <w:rsid w:val="37616405"/>
    <w:rsid w:val="378E2D18"/>
    <w:rsid w:val="398443D3"/>
    <w:rsid w:val="3AD80FED"/>
    <w:rsid w:val="3D18555E"/>
    <w:rsid w:val="3DCC6348"/>
    <w:rsid w:val="3FF43934"/>
    <w:rsid w:val="4162324B"/>
    <w:rsid w:val="42383FAC"/>
    <w:rsid w:val="43040332"/>
    <w:rsid w:val="441A7E0D"/>
    <w:rsid w:val="48FE0721"/>
    <w:rsid w:val="497E5EDB"/>
    <w:rsid w:val="4AB443EC"/>
    <w:rsid w:val="4BA025BF"/>
    <w:rsid w:val="4BD74836"/>
    <w:rsid w:val="4CCA6149"/>
    <w:rsid w:val="4D3A1520"/>
    <w:rsid w:val="4F9C2422"/>
    <w:rsid w:val="4FE45773"/>
    <w:rsid w:val="502344EE"/>
    <w:rsid w:val="50CE26AB"/>
    <w:rsid w:val="517843C5"/>
    <w:rsid w:val="51C23892"/>
    <w:rsid w:val="52462715"/>
    <w:rsid w:val="55933E69"/>
    <w:rsid w:val="565C2507"/>
    <w:rsid w:val="568D0ED0"/>
    <w:rsid w:val="56B51A98"/>
    <w:rsid w:val="57007337"/>
    <w:rsid w:val="571254EA"/>
    <w:rsid w:val="57DB07BB"/>
    <w:rsid w:val="58297C9B"/>
    <w:rsid w:val="58843488"/>
    <w:rsid w:val="59115C42"/>
    <w:rsid w:val="59D95C1D"/>
    <w:rsid w:val="5B7B51DE"/>
    <w:rsid w:val="5CCB5CF1"/>
    <w:rsid w:val="5DCA41FA"/>
    <w:rsid w:val="5DD21301"/>
    <w:rsid w:val="5E3C581A"/>
    <w:rsid w:val="5E6261E1"/>
    <w:rsid w:val="5F526256"/>
    <w:rsid w:val="5F750196"/>
    <w:rsid w:val="611B6B1B"/>
    <w:rsid w:val="62E42A11"/>
    <w:rsid w:val="642D7291"/>
    <w:rsid w:val="64C844BE"/>
    <w:rsid w:val="657D5FF6"/>
    <w:rsid w:val="66F015C4"/>
    <w:rsid w:val="67204E8B"/>
    <w:rsid w:val="68212C69"/>
    <w:rsid w:val="69B12712"/>
    <w:rsid w:val="6A3749C6"/>
    <w:rsid w:val="6A395843"/>
    <w:rsid w:val="6AAD7A84"/>
    <w:rsid w:val="6B2B4999"/>
    <w:rsid w:val="6B4356FF"/>
    <w:rsid w:val="6B5B46E4"/>
    <w:rsid w:val="6BCF20D5"/>
    <w:rsid w:val="6C89702F"/>
    <w:rsid w:val="6D284A9A"/>
    <w:rsid w:val="6ECA1AC9"/>
    <w:rsid w:val="6F7A1760"/>
    <w:rsid w:val="6FE86762"/>
    <w:rsid w:val="716D5171"/>
    <w:rsid w:val="719312A0"/>
    <w:rsid w:val="71C11019"/>
    <w:rsid w:val="72B55021"/>
    <w:rsid w:val="734F6C89"/>
    <w:rsid w:val="742C07CB"/>
    <w:rsid w:val="74404DBF"/>
    <w:rsid w:val="750202C6"/>
    <w:rsid w:val="755F74C6"/>
    <w:rsid w:val="76051E1C"/>
    <w:rsid w:val="76285B0A"/>
    <w:rsid w:val="76880357"/>
    <w:rsid w:val="774626EC"/>
    <w:rsid w:val="7AF84C94"/>
    <w:rsid w:val="7C1009D7"/>
    <w:rsid w:val="7C464F3C"/>
    <w:rsid w:val="7C7959A5"/>
    <w:rsid w:val="7D627B54"/>
    <w:rsid w:val="7D755AD9"/>
    <w:rsid w:val="7ED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1285</Words>
  <Characters>1581</Characters>
  <Lines>0</Lines>
  <Paragraphs>0</Paragraphs>
  <TotalTime>29</TotalTime>
  <ScaleCrop>false</ScaleCrop>
  <LinksUpToDate>false</LinksUpToDate>
  <CharactersWithSpaces>1583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2025-03-17T08:52:00Z</dcterms:created>
  <dc:creator>__</dc:creator>
  <cp:lastModifiedBy>今天也很甜</cp:lastModifiedBy>
  <dcterms:modified xsi:type="dcterms:W3CDTF">2025-05-23T01:00:29Z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9E0EF15570A1449BBF41C5FB6F54417E_13</vt:lpwstr>
  </property>
  <property fmtid="{D5CDD505-2E9C-101B-9397-08002B2CF9AE}" pid="4" name="KSOTemplateDocerSaveRecord">
    <vt:lpwstr>eyJoZGlkIjoiZDM3ODI1YTViN2M1MzczNmJiZWFlZmE2OWQxZDkwNmMiLCJ1c2VySWQiOiI2NjY2MTY1NTEifQ==</vt:lpwstr>
  </property>
</Properties>
</file>