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406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 w14:paraId="2C6E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鄂尔多斯市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u w:val="none"/>
          <w:lang w:val="en-US" w:eastAsia="zh-CN"/>
        </w:rPr>
        <w:t>乌审旗2025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储备企业审批表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26"/>
        <w:gridCol w:w="1640"/>
        <w:gridCol w:w="86"/>
        <w:gridCol w:w="664"/>
        <w:gridCol w:w="956"/>
        <w:gridCol w:w="2848"/>
      </w:tblGrid>
      <w:tr w14:paraId="0977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noWrap w:val="0"/>
            <w:vAlign w:val="top"/>
          </w:tcPr>
          <w:p w14:paraId="1F50B6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920" w:type="dxa"/>
            <w:gridSpan w:val="6"/>
            <w:noWrap w:val="0"/>
            <w:vAlign w:val="top"/>
          </w:tcPr>
          <w:p w14:paraId="19F9B3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3B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8" w:type="dxa"/>
            <w:noWrap w:val="0"/>
            <w:vAlign w:val="top"/>
          </w:tcPr>
          <w:p w14:paraId="6B5654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716B49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ED453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848" w:type="dxa"/>
            <w:noWrap w:val="0"/>
            <w:vAlign w:val="top"/>
          </w:tcPr>
          <w:p w14:paraId="41D736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FBA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48" w:type="dxa"/>
            <w:noWrap w:val="0"/>
            <w:vAlign w:val="top"/>
          </w:tcPr>
          <w:p w14:paraId="54D2EC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246808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94F0E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848" w:type="dxa"/>
            <w:noWrap w:val="0"/>
            <w:vAlign w:val="top"/>
          </w:tcPr>
          <w:p w14:paraId="537F5F1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E4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8" w:type="dxa"/>
            <w:noWrap w:val="0"/>
            <w:vAlign w:val="top"/>
          </w:tcPr>
          <w:p w14:paraId="18CE4E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5F2F2F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2308B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8" w:type="dxa"/>
            <w:noWrap w:val="0"/>
            <w:vAlign w:val="top"/>
          </w:tcPr>
          <w:p w14:paraId="7B7A8D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66C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8" w:type="dxa"/>
            <w:noWrap w:val="0"/>
            <w:vAlign w:val="top"/>
          </w:tcPr>
          <w:p w14:paraId="5F6FFF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储备人数</w:t>
            </w:r>
          </w:p>
        </w:tc>
        <w:tc>
          <w:tcPr>
            <w:tcW w:w="1726" w:type="dxa"/>
            <w:noWrap w:val="0"/>
            <w:vAlign w:val="top"/>
          </w:tcPr>
          <w:p w14:paraId="14C1F878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6" w:type="dxa"/>
            <w:gridSpan w:val="4"/>
            <w:noWrap w:val="0"/>
            <w:vAlign w:val="top"/>
          </w:tcPr>
          <w:p w14:paraId="13D64998"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848" w:type="dxa"/>
            <w:noWrap w:val="0"/>
            <w:vAlign w:val="top"/>
          </w:tcPr>
          <w:p w14:paraId="70B2F45F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7D78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548" w:type="dxa"/>
            <w:noWrap w:val="0"/>
            <w:vAlign w:val="top"/>
          </w:tcPr>
          <w:p w14:paraId="2E2B30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75235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59D943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09E32E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920" w:type="dxa"/>
            <w:gridSpan w:val="6"/>
            <w:noWrap w:val="0"/>
            <w:vAlign w:val="top"/>
          </w:tcPr>
          <w:p w14:paraId="6856871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14:paraId="2E6B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548" w:type="dxa"/>
            <w:noWrap w:val="0"/>
            <w:vAlign w:val="top"/>
          </w:tcPr>
          <w:p w14:paraId="3D21E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4D27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729E1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269E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6"/>
            <w:noWrap w:val="0"/>
            <w:vAlign w:val="top"/>
          </w:tcPr>
          <w:p w14:paraId="113B310B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53C50DC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5444A9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（盖章）</w:t>
            </w:r>
          </w:p>
          <w:p w14:paraId="6D5750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  月    日</w:t>
            </w:r>
          </w:p>
        </w:tc>
      </w:tr>
      <w:tr w14:paraId="4C72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548" w:type="dxa"/>
            <w:noWrap w:val="0"/>
            <w:vAlign w:val="top"/>
          </w:tcPr>
          <w:p w14:paraId="58124F9C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D7E4C4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旗</w:t>
            </w:r>
          </w:p>
          <w:p w14:paraId="4ABB8CE7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  <w:p w14:paraId="56C0185B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08519575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14:paraId="70EF3D48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</w:t>
            </w:r>
          </w:p>
          <w:p w14:paraId="7A5AB878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228408B8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66" w:type="dxa"/>
            <w:gridSpan w:val="2"/>
            <w:noWrap w:val="0"/>
            <w:vAlign w:val="top"/>
          </w:tcPr>
          <w:p w14:paraId="4700C89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B0858C7">
            <w:pPr>
              <w:rPr>
                <w:rFonts w:hint="eastAsia"/>
                <w:sz w:val="28"/>
                <w:szCs w:val="28"/>
              </w:rPr>
            </w:pPr>
          </w:p>
          <w:p w14:paraId="6FBCFF38">
            <w:pPr>
              <w:rPr>
                <w:rFonts w:hint="eastAsia"/>
                <w:sz w:val="28"/>
                <w:szCs w:val="28"/>
              </w:rPr>
            </w:pPr>
          </w:p>
          <w:p w14:paraId="16A9E0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569585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750" w:type="dxa"/>
            <w:gridSpan w:val="2"/>
            <w:noWrap w:val="0"/>
            <w:vAlign w:val="top"/>
          </w:tcPr>
          <w:p w14:paraId="2C517AF8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0B7D8E2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  <w:p w14:paraId="43664AC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78E79CE7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14:paraId="38698269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</w:t>
            </w:r>
          </w:p>
          <w:p w14:paraId="34EB9D42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1F3CDFE1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804" w:type="dxa"/>
            <w:gridSpan w:val="2"/>
            <w:noWrap w:val="0"/>
            <w:vAlign w:val="top"/>
          </w:tcPr>
          <w:p w14:paraId="4D899C5C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31D186E">
            <w:pPr>
              <w:rPr>
                <w:rFonts w:hint="eastAsia"/>
                <w:sz w:val="28"/>
                <w:szCs w:val="28"/>
              </w:rPr>
            </w:pPr>
          </w:p>
          <w:p w14:paraId="24BA78E9">
            <w:pPr>
              <w:rPr>
                <w:rFonts w:hint="eastAsia"/>
                <w:sz w:val="28"/>
                <w:szCs w:val="28"/>
              </w:rPr>
            </w:pPr>
          </w:p>
          <w:p w14:paraId="56A730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3239A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</w:t>
            </w:r>
          </w:p>
        </w:tc>
      </w:tr>
    </w:tbl>
    <w:p w14:paraId="1EE5610B"/>
    <w:sectPr>
      <w:pgSz w:w="11906" w:h="16838"/>
      <w:pgMar w:top="2098" w:right="1474" w:bottom="1701" w:left="1588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VhOWExZjdkMzE4MmE3ZjBkMGY2MmE3YzBlNzAifQ=="/>
  </w:docVars>
  <w:rsids>
    <w:rsidRoot w:val="792365F7"/>
    <w:rsid w:val="299A66A9"/>
    <w:rsid w:val="792365F7"/>
    <w:rsid w:val="F1CDD466"/>
    <w:rsid w:val="FBDD432D"/>
    <w:rsid w:val="FF7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107</Characters>
  <Lines>0</Lines>
  <Paragraphs>0</Paragraphs>
  <TotalTime>0</TotalTime>
  <ScaleCrop>false</ScaleCrop>
  <LinksUpToDate>false</LinksUpToDate>
  <CharactersWithSpaces>178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2022-03-04T08:02:00Z</dcterms:created>
  <dc:creator>洛丽塔</dc:creator>
  <cp:lastModifiedBy>kylin</cp:lastModifiedBy>
  <dcterms:modified xsi:type="dcterms:W3CDTF">2025-02-07T17:46:01Z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ACA291BC56CE71E859FD70665E6AC81F</vt:lpwstr>
  </property>
</Properties>
</file>