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鄂尔多斯市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u w:val="none"/>
          <w:lang w:val="en-US" w:eastAsia="zh-CN"/>
        </w:rPr>
        <w:t>乌审旗2024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eastAsia="zh-CN"/>
        </w:rPr>
        <w:t>人才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储备企业审批表</w:t>
      </w:r>
    </w:p>
    <w:tbl>
      <w:tblPr>
        <w:tblStyle w:val="2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726"/>
        <w:gridCol w:w="1640"/>
        <w:gridCol w:w="86"/>
        <w:gridCol w:w="664"/>
        <w:gridCol w:w="956"/>
        <w:gridCol w:w="2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92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单位性质</w:t>
            </w:r>
          </w:p>
        </w:tc>
        <w:tc>
          <w:tcPr>
            <w:tcW w:w="345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所属行业</w:t>
            </w:r>
          </w:p>
        </w:tc>
        <w:tc>
          <w:tcPr>
            <w:tcW w:w="284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法人代表</w:t>
            </w:r>
          </w:p>
        </w:tc>
        <w:tc>
          <w:tcPr>
            <w:tcW w:w="345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284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系 人</w:t>
            </w:r>
          </w:p>
        </w:tc>
        <w:tc>
          <w:tcPr>
            <w:tcW w:w="345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4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储备人数</w:t>
            </w:r>
          </w:p>
        </w:tc>
        <w:tc>
          <w:tcPr>
            <w:tcW w:w="1726" w:type="dxa"/>
            <w:noWrap w:val="0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46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2848" w:type="dxa"/>
            <w:noWrap w:val="0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位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介</w:t>
            </w:r>
          </w:p>
        </w:tc>
        <w:tc>
          <w:tcPr>
            <w:tcW w:w="7920" w:type="dxa"/>
            <w:gridSpan w:val="6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92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（盖章）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8" w:hRule="atLeast"/>
        </w:trPr>
        <w:tc>
          <w:tcPr>
            <w:tcW w:w="1548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旗</w:t>
            </w:r>
          </w:p>
          <w:p>
            <w:pPr>
              <w:spacing w:line="4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</w:t>
            </w:r>
          </w:p>
          <w:p>
            <w:pPr>
              <w:spacing w:line="4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>
            <w:pPr>
              <w:spacing w:line="4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  <w:p>
            <w:pPr>
              <w:spacing w:line="4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局</w:t>
            </w:r>
          </w:p>
          <w:p>
            <w:pPr>
              <w:spacing w:line="4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spacing w:line="4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336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  <w:tc>
          <w:tcPr>
            <w:tcW w:w="750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</w:t>
            </w:r>
          </w:p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局</w:t>
            </w:r>
          </w:p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380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 月   日  </w:t>
            </w:r>
          </w:p>
        </w:tc>
      </w:tr>
    </w:tbl>
    <w:p/>
    <w:sectPr>
      <w:pgSz w:w="11906" w:h="16838"/>
      <w:pgMar w:top="2098" w:right="1474" w:bottom="1701" w:left="1588" w:header="851" w:footer="992" w:gutter="0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ZTdiNmM2ZjhkNmUzOGViYTVhNmU3MmEzMjg3NWMifQ=="/>
  </w:docVars>
  <w:rsids>
    <w:rsidRoot w:val="792365F7"/>
    <w:rsid w:val="21025DCC"/>
    <w:rsid w:val="299A66A9"/>
    <w:rsid w:val="792365F7"/>
    <w:rsid w:val="FBDD432D"/>
    <w:rsid w:val="FF73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107</Characters>
  <Lines>0</Lines>
  <Paragraphs>0</Paragraphs>
  <TotalTime>0</TotalTime>
  <ScaleCrop>false</ScaleCrop>
  <LinksUpToDate>false</LinksUpToDate>
  <CharactersWithSpaces>178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2022-03-04T00:02:00Z</dcterms:created>
  <dc:creator>洛丽塔</dc:creator>
  <cp:lastModifiedBy>WPS_1657857095</cp:lastModifiedBy>
  <dcterms:modified xsi:type="dcterms:W3CDTF">2024-06-19T01:04:42Z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C579097DF24C47719295ECE4F0A9B04C_13</vt:lpwstr>
  </property>
</Properties>
</file>