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乌审旗卫生健康委员会关于举办0-6岁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儿童先天性心脏病筛查工作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培训及部署会的通知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全旗各医疗卫生机构,社区卫生服务中心：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为推进“健康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</w:t>
      </w:r>
      <w:r>
        <w:rPr>
          <w:rFonts w:hint="eastAsia" w:ascii="仿宋_GB2312" w:hAnsi="仿宋_GB2312" w:eastAsia="仿宋_GB2312" w:cs="仿宋_GB2312"/>
          <w:sz w:val="32"/>
          <w:szCs w:val="32"/>
        </w:rPr>
        <w:t>”建设、深入实施政府惠民项目，提高出生人口素质，提升儿童健康水平，做好全旗为民办实事暨0-6岁儿童先天性心脏病免费筛查工作，旗卫生健康委定于2023年7月5日召开工作培训及部署会，现将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2023年7月5日上午报到，7月5日上午9:00开始，会期1天。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乌审旗妇幼保健院会议室。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1.旗卫健委分管主任；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2.旗各医疗助产机构院长或分管院长、产科主任、B超主任儿科主任；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3.基层医疗卫生机构，嘎鲁图社区卫生服务中心院长、分管院长、儿科（全科）、妇幼工作人员各1名。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1.请以各医疗卫生单位将参会回执于7月4日前以电子邮件形式发送至指定邮箱。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本次会议由乌审旗卫生健康委员会主办，旗妇幼保健院承办。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联系人：刘瑛       联系电话：18947784561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电子邮件：89700722@qq.com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附件：工作培训及启动会参会回执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乌审旗卫生健康委员会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2023年7月3日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395605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15pt;height:0pt;width:441pt;z-index:251659264;mso-width-relative:page;mso-height-relative:page;" filled="f" stroked="t" coordsize="21600,21600" o:gfxdata="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iw2FHTAAAABgEAAA8AAAAAAAAAAQAgAAAAIgAAAGRycy9kb3ducmV2LnhtbFBLAQIUABQA&#10;AAAIAIdO4kBlGLna9QEAAOQDAAAOAAAAAAAAAAEAIAAAACIBAABkcnMvZTJvRG9jLnhtbFBLBQYA&#10;AAAABgAGAFkBAACJ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9pt;height:0.05pt;width:441pt;z-index:251660288;mso-width-relative:page;mso-height-relative:page;" filled="f" stroked="t" coordsize="21600,21600" o:gfxdata="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AMnKdEAAAAEAQAADwAAAAAAAAABACAAAAAiAAAAZHJzL2Rvd25yZXYueG1sUEsBAhQAFAAA&#10;AAgAh07iQEz7e1H2AQAA5gMAAA4AAAAAAAAAAQAgAAAAIAEAAGRycy9lMm9Eb2MueG1sUEsFBgAA&#10;AAAGAAYAWQEAAIg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工作培训及部署会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7"/>
        <w:tblpPr w:leftFromText="180" w:rightFromText="180" w:vertAnchor="text" w:horzAnchor="page" w:tblpXSpec="center" w:tblpY="5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1908"/>
        <w:gridCol w:w="972"/>
        <w:gridCol w:w="1796"/>
        <w:gridCol w:w="243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7B6B353A"/>
    <w:rsid w:val="0C040D55"/>
    <w:rsid w:val="173C0681"/>
    <w:rsid w:val="377C40B4"/>
    <w:rsid w:val="4EC45E1F"/>
    <w:rsid w:val="785036F7"/>
    <w:rsid w:val="7B6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2"/>
    <w:basedOn w:val="1"/>
    <w:qFormat/>
    <w:uiPriority w:val="0"/>
    <w:pPr>
      <w:spacing w:line="20" w:lineRule="atLeast"/>
    </w:pPr>
    <w:rPr>
      <w:rFonts w:eastAsia="仿宋_GB2312"/>
      <w:sz w:val="32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536</Characters>
  <Lines>0</Lines>
  <Paragraphs>0</Paragraphs>
  <TotalTime>7</TotalTime>
  <ScaleCrop>false</ScaleCrop>
  <LinksUpToDate>false</LinksUpToDate>
  <CharactersWithSpaces>608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2023-07-04T01:00:00Z</dcterms:created>
  <dc:creator>mishu</dc:creator>
  <cp:lastModifiedBy>Administrator</cp:lastModifiedBy>
  <cp:lastPrinted>2023-07-04T01:16:00Z</cp:lastPrinted>
  <dcterms:modified xsi:type="dcterms:W3CDTF">2023-07-10T09:22:36Z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9804A1CF2F9245E18D3FF8DB4346C7F0_11</vt:lpwstr>
  </property>
</Properties>
</file>