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关于开展2024年无人机操作人员业务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培训班的通知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各股室、所属事业单位：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为进一步落实落细应急管理机构改革各项工作要求，充分发挥应急通信装备在应急救援工作中的重要作用，全面提升全旗应急救援通信保障工作人员的业务能力，</w:t>
      </w:r>
      <w:r>
        <w:rPr>
          <w:rFonts w:hint="eastAsia" w:ascii="仿宋_GB2312" w:hAnsi="仿宋_GB2312" w:cs="仿宋_GB231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lang w:val="en-US" w:eastAsia="zh-CN"/>
        </w:rPr>
        <w:t>《鄂尔多斯市应急管理局关于开展2024年无人机操作人员业务培训班的通知》</w:t>
      </w:r>
      <w:r>
        <w:rPr>
          <w:rFonts w:hint="eastAsia" w:ascii="仿宋_GB2312" w:hAnsi="仿宋_GB2312" w:cs="仿宋_GB2312"/>
          <w:lang w:val="en-US" w:eastAsia="zh-CN"/>
        </w:rPr>
        <w:t>要求，经局党委会议研究，</w:t>
      </w:r>
      <w:r>
        <w:rPr>
          <w:rFonts w:hint="eastAsia" w:ascii="仿宋_GB2312" w:hAnsi="仿宋_GB2312" w:eastAsia="仿宋_GB2312" w:cs="仿宋_GB2312"/>
          <w:lang w:val="en-US" w:eastAsia="zh-CN"/>
        </w:rPr>
        <w:t>决定开展全旗应急管理系统无人机操作人员业务培训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现将有关事项通知如下。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 w:firstLine="0" w:firstLine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人机在应急救援、灾害监测、视频巡检、抗洪防汛等方面具有重要作用，本次培训可有效增强无人机在我旗安全生产、应急救援领域的应用，提高我旗应急管理科技化水平，在切实做到助力应急管理、安全生产、防灾减灾救灾等工作的基础上，还将显著提升无人机操作人员的驾驶技能和安全意识、法律意识，确保飞行安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 w:firstLine="0" w:firstLine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培训对象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>各相关股室、所属事业单位负责人无人机使用、操作的工作人员。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 w:firstLine="0" w:firstLine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培训相关要求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培训形式及内容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培训采取理论与实操相结合，主要包括：无人机理论知识、无人机模拟器安装、无人机安全与起降训练、无人机应用技术等技能培训。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2024年10月15日-10月19日线上理论培训；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2024年10月20日-10月31日线下实操培训；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2024年11月1日-11月5日呼市模拟；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2024年11月6日呼市考试。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内蒙古鄂尔多斯市乌审旗嘎鲁图镇，呼和浩特市。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无人机多旋翼视距内驾驶员培训收费标准：培训费用为7200元/人（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/>
        </w:rPr>
        <w:t>技能培训费用6500元/人，职业技能鉴定费700元/人），培训费用及外出培训期间伙食住宿费用由单位统一承担。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0" w:firstLine="0" w:firstLine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其他事项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本次培训将以业务为抓手，立足岗位，全方位提升应急能力，推进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应急管理事业全面持续稳定发展。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本培训班由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应急管理局委托内蒙古低空安全走廊科技有限公司组织实施，培训结束后，经考核合格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可取得中国民用航空局颁发的无人机CAAC视距内驾驶员执照。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613400" cy="571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40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.15pt;height:0.45pt;width:442pt;z-index:251661312;mso-width-relative:page;mso-height-relative:page;" filled="f" stroked="t" coordsize="21600,21600" o:gfxdata="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nKGx0gAA&#10;AAMBAAAPAAAAAAAAAAEAIAAAACIAAABkcnMvZG93bnJldi54bWxQSwECFAAUAAAACACHTuJAaXXX&#10;zOsBAACt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387350</wp:posOffset>
                </wp:positionV>
                <wp:extent cx="56324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30.5pt;height:0.05pt;width:443.5pt;z-index:251660288;mso-width-relative:page;mso-height-relative:page;" filled="f" stroked="t" coordsize="21600,21600" o:gfxdata="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bOBp9YAAAAIAQAADwAA&#10;AAAAAAABACAAAAAiAAAAZHJzL2Rvd25yZXYueG1sUEsBAhQAFAAAAAgAh07iQNg4H/TfAQAApg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乌审旗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应急管理局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18A37"/>
    <w:multiLevelType w:val="singleLevel"/>
    <w:tmpl w:val="9E018A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58831C"/>
    <w:multiLevelType w:val="singleLevel"/>
    <w:tmpl w:val="1058831C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5C55DE68"/>
    <w:multiLevelType w:val="singleLevel"/>
    <w:tmpl w:val="5C55DE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2ZlZmQyZDk3NzI5ZjEyODVmMDRlZDEwMmRmMzgifQ=="/>
  </w:docVars>
  <w:rsids>
    <w:rsidRoot w:val="4ADE620A"/>
    <w:rsid w:val="015B4FE6"/>
    <w:rsid w:val="02741E47"/>
    <w:rsid w:val="0B405F96"/>
    <w:rsid w:val="0D31EE81"/>
    <w:rsid w:val="13C0517C"/>
    <w:rsid w:val="18B01A9E"/>
    <w:rsid w:val="1EBA1146"/>
    <w:rsid w:val="232A2CDF"/>
    <w:rsid w:val="27C57621"/>
    <w:rsid w:val="2F32A578"/>
    <w:rsid w:val="39A6259B"/>
    <w:rsid w:val="403D352D"/>
    <w:rsid w:val="43923B90"/>
    <w:rsid w:val="4ADE620A"/>
    <w:rsid w:val="50C07F8E"/>
    <w:rsid w:val="5BEC60DC"/>
    <w:rsid w:val="5BF789FB"/>
    <w:rsid w:val="60CC028A"/>
    <w:rsid w:val="650F2465"/>
    <w:rsid w:val="65613696"/>
    <w:rsid w:val="65B8702E"/>
    <w:rsid w:val="677E8712"/>
    <w:rsid w:val="69043274"/>
    <w:rsid w:val="6A3F116B"/>
    <w:rsid w:val="6BBC71FC"/>
    <w:rsid w:val="6E3F02ED"/>
    <w:rsid w:val="6F4656AB"/>
    <w:rsid w:val="6FAF529C"/>
    <w:rsid w:val="7062107E"/>
    <w:rsid w:val="76C515AB"/>
    <w:rsid w:val="7B476A33"/>
    <w:rsid w:val="7EFE306B"/>
    <w:rsid w:val="7F4D4A95"/>
    <w:rsid w:val="7F7E4C8B"/>
    <w:rsid w:val="7FFBA80E"/>
    <w:rsid w:val="9FFF62C8"/>
    <w:rsid w:val="AFF361AC"/>
    <w:rsid w:val="DCFABE72"/>
    <w:rsid w:val="F5FF1729"/>
    <w:rsid w:val="FBA746E6"/>
    <w:rsid w:val="FEBE5A2F"/>
    <w:rsid w:val="FF0EFA97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</Words>
  <Characters>194</Characters>
  <Lines>0</Lines>
  <Paragraphs>0</Paragraphs>
  <TotalTime>17</TotalTime>
  <ScaleCrop>false</ScaleCrop>
  <LinksUpToDate>false</LinksUpToDate>
  <CharactersWithSpaces>264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2024-08-21T18:14:00Z</dcterms:created>
  <dc:creator>乌审旗应急管理局(拟稿)</dc:creator>
  <cp:lastModifiedBy>乌审旗应急管理局(拟稿)</cp:lastModifiedBy>
  <cp:lastPrinted>2024-10-22T17:37:00Z</cp:lastPrinted>
  <dcterms:modified xsi:type="dcterms:W3CDTF">2024-11-21T09:19:54Z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81373F3DD2BF44358BB73137226EE388_13</vt:lpwstr>
  </property>
</Properties>
</file>