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6B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乌审旗民族事务委员会关于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自治区财政衔接推进乡村振兴</w:t>
      </w:r>
      <w:bookmarkStart w:id="0" w:name="_GoBack"/>
      <w:bookmarkEnd w:id="0"/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公告</w:t>
      </w:r>
    </w:p>
    <w:p w14:paraId="5FA5F99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10DAEA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8BD1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2025年度下达我旗自治区财政衔接推进乡村振兴（少数民族发展任务）补助资金30万元（鄂财农指〔2025〕1号）。根据财政衔接推进乡村振兴补助资金管理办法的规定，全面实行公示公开制度，接受社会和群众监督，现将上级下达我旗的少数民族发展任务资金进行公告。</w:t>
      </w:r>
    </w:p>
    <w:p w14:paraId="5671BE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咨询。</w:t>
      </w:r>
    </w:p>
    <w:p w14:paraId="18F6A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386187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 w14:paraId="33C0A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2385F8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 w14:paraId="7A1AD3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C4D4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2ACA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65908C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5C88DF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453"/>
          <w:tab w:val="right" w:pos="7826"/>
        </w:tabs>
        <w:spacing w:before="0" w:beforeAutospacing="0" w:after="0" w:afterAutospacing="0" w:line="36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 w14:paraId="69EEBA6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3745579F"/>
    <w:rsid w:val="01C7763B"/>
    <w:rsid w:val="175D69D9"/>
    <w:rsid w:val="18106775"/>
    <w:rsid w:val="27B00DEA"/>
    <w:rsid w:val="2D5C4FA5"/>
    <w:rsid w:val="35C83697"/>
    <w:rsid w:val="3745579F"/>
    <w:rsid w:val="39077094"/>
    <w:rsid w:val="40C73EBA"/>
    <w:rsid w:val="40E1121F"/>
    <w:rsid w:val="43850C67"/>
    <w:rsid w:val="455A4C7C"/>
    <w:rsid w:val="477B448D"/>
    <w:rsid w:val="4F9C1E36"/>
    <w:rsid w:val="533E450F"/>
    <w:rsid w:val="53494043"/>
    <w:rsid w:val="54586077"/>
    <w:rsid w:val="5A8E4E0C"/>
    <w:rsid w:val="5D20533F"/>
    <w:rsid w:val="6E984F5E"/>
    <w:rsid w:val="6EA14872"/>
    <w:rsid w:val="73BE116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321</Characters>
  <Lines>0</Lines>
  <Paragraphs>0</Paragraphs>
  <TotalTime>29</TotalTime>
  <ScaleCrop>false</ScaleCrop>
  <LinksUpToDate>false</LinksUpToDate>
  <CharactersWithSpaces>365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2025-01-06T08:01:45Z</cp:lastPrinted>
  <dcterms:modified xsi:type="dcterms:W3CDTF">2025-01-06T08:01:55Z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F8F604A6588E426596C3C8F438C256A7_13</vt:lpwstr>
  </property>
  <property fmtid="{D5CDD505-2E9C-101B-9397-08002B2CF9AE}" pid="4" name="KSOTemplateDocerSaveRecord">
    <vt:lpwstr>eyJoZGlkIjoiNTE1MWFiNWE1MjlhZjlhYWJmZDVkYzg3MmEyNjU1OWEiLCJ1c2VySWQiOiI0MTM5NzcwMzgifQ==</vt:lpwstr>
  </property>
</Properties>
</file>