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B3C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6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cs="宋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乌审旗民族事务委员会</w:t>
      </w:r>
      <w:r>
        <w:rPr>
          <w:rFonts w:hint="eastAsia" w:cs="宋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关于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fill="FFFFFF"/>
        </w:rPr>
        <w:t>20</w:t>
      </w:r>
      <w:r>
        <w:rPr>
          <w:rFonts w:hint="eastAsia" w:cs="宋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cs="宋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年度</w:t>
      </w:r>
      <w:r>
        <w:rPr>
          <w:rFonts w:hint="eastAsia" w:cs="宋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财政衔接推进乡村振兴补助资金（少数民族发展任务资金）项目</w:t>
      </w:r>
      <w:r>
        <w:rPr>
          <w:rFonts w:hint="eastAsia" w:cs="宋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实施计划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fill="FFFFFF"/>
        </w:rPr>
        <w:t>公告</w:t>
      </w:r>
    </w:p>
    <w:p w14:paraId="49F433FC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045B75AD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5B12170C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4"/>
          <w:szCs w:val="3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2025年项目库建设以巩固拓展脱贫攻坚成果同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乡村振兴有效衔接为主要目标，现将乌审旗2025年度财政衔接推进乡村振兴补助资金（少数民族发展任务资金）项目实施计划进行公告。</w:t>
      </w:r>
    </w:p>
    <w:p w14:paraId="10B7F43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　　公告内容：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计划实施的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财政衔接推进乡村振兴补助资金（少数民族发展任务资金）产业项目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个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其他项目3个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 w14:paraId="7ADC209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公告时间为：20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日-20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日，期限为十天，公告期间欢迎来电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 w14:paraId="18A9223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乌审旗民族事务委员会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联系电话：0477-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7582172。</w:t>
      </w:r>
    </w:p>
    <w:p w14:paraId="3A94428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扶贫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监督举报电话：12317。</w:t>
      </w:r>
    </w:p>
    <w:p w14:paraId="4B2725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邮箱：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wmsj139@163.com</w:t>
      </w:r>
    </w:p>
    <w:p w14:paraId="45AF6A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　　附件：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乌审旗民族事务委员会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年度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财政衔接推进乡村振兴补助资金（少数民族发展任务资金）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项目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实施计划</w:t>
      </w:r>
    </w:p>
    <w:p w14:paraId="50DA235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 w14:paraId="4C77CA1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 w14:paraId="5B996FD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乌审旗民族事务委员会</w:t>
      </w:r>
    </w:p>
    <w:p w14:paraId="4EBA920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日</w:t>
      </w:r>
    </w:p>
    <w:p w14:paraId="5DF36D26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0ZjUyMzQ1ZDEwN2FiYzE2OTQzYzcwODIxYzMwY2IifQ=="/>
  </w:docVars>
  <w:rsids>
    <w:rsidRoot w:val="3745579F"/>
    <w:rsid w:val="00356E90"/>
    <w:rsid w:val="197624CC"/>
    <w:rsid w:val="1CCC34FC"/>
    <w:rsid w:val="2331713F"/>
    <w:rsid w:val="238C618D"/>
    <w:rsid w:val="28E6329D"/>
    <w:rsid w:val="31411D5F"/>
    <w:rsid w:val="35C83697"/>
    <w:rsid w:val="3745579F"/>
    <w:rsid w:val="38FA1712"/>
    <w:rsid w:val="43850C67"/>
    <w:rsid w:val="4E551178"/>
    <w:rsid w:val="533E450F"/>
    <w:rsid w:val="53494043"/>
    <w:rsid w:val="5631684D"/>
    <w:rsid w:val="66B908B0"/>
    <w:rsid w:val="6DF971CE"/>
    <w:rsid w:val="747E1612"/>
    <w:rsid w:val="788C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365</Characters>
  <Lines>0</Lines>
  <Paragraphs>0</Paragraphs>
  <TotalTime>60</TotalTime>
  <ScaleCrop>false</ScaleCrop>
  <LinksUpToDate>false</LinksUpToDate>
  <CharactersWithSpaces>408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2020-11-10T10:04:00Z</dcterms:created>
  <dc:creator>Administrator</dc:creator>
  <cp:lastModifiedBy>绿茶咖啡</cp:lastModifiedBy>
  <cp:lastPrinted>2024-12-10T03:13:00Z</cp:lastPrinted>
  <dcterms:modified xsi:type="dcterms:W3CDTF">2024-12-11T08:53:55Z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76CAB7B323CB49F289F6D68F4E87D2F4_13</vt:lpwstr>
  </property>
</Properties>
</file>